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059" w:rsidRDefault="00D47059" w:rsidP="00D47059">
      <w:pPr>
        <w:jc w:val="center"/>
        <w:rPr>
          <w:b/>
          <w:sz w:val="28"/>
          <w:szCs w:val="28"/>
          <w:lang w:val="kk-KZ"/>
        </w:rPr>
      </w:pPr>
      <w:bookmarkStart w:id="0" w:name="_Toc169667571"/>
      <w:r w:rsidRPr="00680804">
        <w:rPr>
          <w:b/>
          <w:sz w:val="28"/>
          <w:szCs w:val="28"/>
          <w:lang w:val="kk-KZ"/>
        </w:rPr>
        <w:t xml:space="preserve">№ </w:t>
      </w:r>
      <w:r>
        <w:rPr>
          <w:b/>
          <w:sz w:val="28"/>
          <w:szCs w:val="28"/>
          <w:lang w:val="kk-KZ"/>
        </w:rPr>
        <w:t>1</w:t>
      </w:r>
      <w:r w:rsidRPr="00680804">
        <w:rPr>
          <w:b/>
          <w:sz w:val="28"/>
          <w:szCs w:val="28"/>
          <w:lang w:val="kk-KZ"/>
        </w:rPr>
        <w:t xml:space="preserve"> Зертханалық жұмыс </w:t>
      </w:r>
    </w:p>
    <w:p w:rsidR="00D47059" w:rsidRPr="00680804" w:rsidRDefault="00D47059" w:rsidP="00D47059">
      <w:pPr>
        <w:jc w:val="center"/>
        <w:rPr>
          <w:b/>
          <w:sz w:val="28"/>
          <w:szCs w:val="28"/>
          <w:lang w:val="kk-KZ"/>
        </w:rPr>
      </w:pPr>
      <w:bookmarkStart w:id="1" w:name="_GoBack"/>
      <w:bookmarkEnd w:id="1"/>
      <w:r w:rsidRPr="00680804">
        <w:rPr>
          <w:b/>
          <w:sz w:val="28"/>
          <w:szCs w:val="28"/>
          <w:lang w:val="kk-KZ"/>
        </w:rPr>
        <w:t>Өткiзгiштiң меншiктi кедергiсiн анықтау.</w:t>
      </w:r>
      <w:bookmarkEnd w:id="0"/>
    </w:p>
    <w:p w:rsidR="00D47059" w:rsidRPr="00DB0F9C" w:rsidRDefault="00D47059" w:rsidP="00D47059">
      <w:pPr>
        <w:pStyle w:val="1"/>
        <w:rPr>
          <w:szCs w:val="28"/>
          <w:u w:val="single"/>
          <w:lang w:val="kk-KZ"/>
        </w:rPr>
      </w:pPr>
    </w:p>
    <w:p w:rsidR="00D47059" w:rsidRPr="0084132A" w:rsidRDefault="00D47059" w:rsidP="00D47059">
      <w:pPr>
        <w:pStyle w:val="a3"/>
        <w:jc w:val="left"/>
        <w:rPr>
          <w:rFonts w:ascii="Times New Roman" w:hAnsi="Times New Roman"/>
          <w:szCs w:val="28"/>
          <w:lang w:val="kk-KZ"/>
        </w:rPr>
      </w:pPr>
      <w:r w:rsidRPr="0084132A">
        <w:rPr>
          <w:rFonts w:ascii="Times New Roman" w:hAnsi="Times New Roman"/>
          <w:szCs w:val="28"/>
          <w:u w:val="single"/>
          <w:lang w:val="kk-KZ"/>
        </w:rPr>
        <w:t>Сабақтың оқулық мақсаты</w:t>
      </w:r>
      <w:r w:rsidRPr="0084132A">
        <w:rPr>
          <w:rFonts w:ascii="Times New Roman" w:hAnsi="Times New Roman"/>
          <w:szCs w:val="28"/>
          <w:lang w:val="kk-KZ"/>
        </w:rPr>
        <w:t>:</w:t>
      </w:r>
    </w:p>
    <w:p w:rsidR="00D47059" w:rsidRPr="0084132A" w:rsidRDefault="00D47059" w:rsidP="00D47059">
      <w:pPr>
        <w:pStyle w:val="a3"/>
        <w:jc w:val="both"/>
        <w:rPr>
          <w:rFonts w:ascii="Times New Roman" w:hAnsi="Times New Roman"/>
          <w:szCs w:val="28"/>
          <w:lang w:val="kk-KZ"/>
        </w:rPr>
      </w:pPr>
      <w:r w:rsidRPr="0084132A">
        <w:rPr>
          <w:rFonts w:ascii="Times New Roman" w:hAnsi="Times New Roman"/>
          <w:szCs w:val="28"/>
          <w:lang w:val="kk-KZ"/>
        </w:rPr>
        <w:t>Өткізгіштердің меншікті кедергілерін білу, металдағы токтың табиғаты тақырыбында өте маңызды сұрақ болып табылады. Өткізгіштердің кедергісі жасалған материалына, температураға қалай тәуелді өзгеретіндігі электрлік өлшеулерді жасау кезінде маңызды. Берілген жұмыста өткізгіштің меншікті кедергі мәні анықталады да, алынған нәтижені кестетлік мәнімен салыстырып, өткізгіш жасалған материалы анықталады.</w:t>
      </w:r>
    </w:p>
    <w:p w:rsidR="00D47059" w:rsidRPr="0084132A" w:rsidRDefault="00D47059" w:rsidP="00D47059">
      <w:pPr>
        <w:pStyle w:val="a3"/>
        <w:jc w:val="left"/>
        <w:rPr>
          <w:rFonts w:ascii="Times New Roman" w:hAnsi="Times New Roman"/>
          <w:szCs w:val="28"/>
          <w:lang w:val="kk-KZ"/>
        </w:rPr>
      </w:pPr>
      <w:r w:rsidRPr="0084132A">
        <w:rPr>
          <w:rFonts w:ascii="Times New Roman" w:hAnsi="Times New Roman"/>
          <w:szCs w:val="28"/>
          <w:u w:val="single"/>
          <w:lang w:val="kk-KZ"/>
        </w:rPr>
        <w:t>Зертханалық жұмыстың мақсаты</w:t>
      </w:r>
      <w:r w:rsidRPr="0084132A">
        <w:rPr>
          <w:rFonts w:ascii="Times New Roman" w:hAnsi="Times New Roman"/>
          <w:szCs w:val="28"/>
          <w:lang w:val="kk-KZ"/>
        </w:rPr>
        <w:t>: өткізгіштің меншікті кедергісі экспериментті тәсілмен анықталады.</w:t>
      </w:r>
    </w:p>
    <w:p w:rsidR="00D47059" w:rsidRPr="0084132A" w:rsidRDefault="00D47059" w:rsidP="00D47059">
      <w:pPr>
        <w:jc w:val="both"/>
        <w:rPr>
          <w:sz w:val="28"/>
          <w:szCs w:val="28"/>
          <w:u w:val="single"/>
          <w:lang w:val="kk-KZ"/>
        </w:rPr>
      </w:pPr>
      <w:r w:rsidRPr="0084132A">
        <w:rPr>
          <w:sz w:val="28"/>
          <w:szCs w:val="28"/>
          <w:u w:val="single"/>
          <w:lang w:val="kk-KZ"/>
        </w:rPr>
        <w:t>Базалық материал.</w:t>
      </w:r>
    </w:p>
    <w:p w:rsidR="00D47059" w:rsidRPr="0084132A" w:rsidRDefault="00D47059" w:rsidP="00D47059">
      <w:pPr>
        <w:pStyle w:val="a3"/>
        <w:jc w:val="both"/>
        <w:rPr>
          <w:rFonts w:ascii="Times New Roman" w:hAnsi="Times New Roman"/>
          <w:szCs w:val="28"/>
          <w:lang w:val="kk-KZ"/>
        </w:rPr>
      </w:pPr>
      <w:r w:rsidRPr="0084132A">
        <w:rPr>
          <w:rFonts w:ascii="Times New Roman" w:hAnsi="Times New Roman"/>
          <w:szCs w:val="28"/>
          <w:lang w:val="kk-KZ"/>
        </w:rPr>
        <w:t xml:space="preserve">Жұмысты дұрыс жасап тапсыру үшін өткізгіштің меншікті кедергі ұғымын білу керек, меншікті кедергінің температураға тәуелдігін, токтың металдардағы табиғатын білу керек. </w:t>
      </w:r>
    </w:p>
    <w:p w:rsidR="00D47059" w:rsidRPr="0084132A" w:rsidRDefault="00D47059" w:rsidP="00D47059">
      <w:pPr>
        <w:pStyle w:val="a3"/>
        <w:jc w:val="both"/>
        <w:rPr>
          <w:rFonts w:ascii="Times New Roman" w:hAnsi="Times New Roman"/>
          <w:szCs w:val="28"/>
          <w:u w:val="single"/>
          <w:lang w:val="kk-KZ"/>
        </w:rPr>
      </w:pPr>
      <w:r w:rsidRPr="0084132A">
        <w:rPr>
          <w:rFonts w:ascii="Times New Roman" w:hAnsi="Times New Roman"/>
          <w:szCs w:val="28"/>
          <w:u w:val="single"/>
          <w:lang w:val="kk-KZ"/>
        </w:rPr>
        <w:t>Сабаққа дайындық</w:t>
      </w:r>
    </w:p>
    <w:p w:rsidR="00D47059" w:rsidRPr="0084132A" w:rsidRDefault="00D47059" w:rsidP="00D47059">
      <w:pPr>
        <w:pStyle w:val="a3"/>
        <w:jc w:val="both"/>
        <w:rPr>
          <w:rFonts w:ascii="Times New Roman" w:hAnsi="Times New Roman"/>
          <w:szCs w:val="28"/>
          <w:lang w:val="kk-KZ"/>
        </w:rPr>
      </w:pPr>
      <w:r w:rsidRPr="0084132A">
        <w:rPr>
          <w:rFonts w:ascii="Times New Roman" w:hAnsi="Times New Roman"/>
          <w:szCs w:val="28"/>
          <w:lang w:val="kk-KZ"/>
        </w:rPr>
        <w:t xml:space="preserve">Қайталау, қажет болса тұрақты ток тақырып бойынша негізгі материалды оқу. Мысалы: Савельев И.В. Жалпы физика курсы 2т.Мектеп:1977, 105,233-235б., </w:t>
      </w:r>
    </w:p>
    <w:p w:rsidR="00D47059" w:rsidRPr="0084132A" w:rsidRDefault="00D47059" w:rsidP="00D47059">
      <w:pPr>
        <w:pStyle w:val="a3"/>
        <w:jc w:val="both"/>
        <w:rPr>
          <w:rFonts w:ascii="Times New Roman" w:hAnsi="Times New Roman"/>
          <w:szCs w:val="28"/>
          <w:lang w:val="kk-KZ"/>
        </w:rPr>
      </w:pPr>
      <w:r w:rsidRPr="0084132A">
        <w:rPr>
          <w:rFonts w:ascii="Times New Roman" w:hAnsi="Times New Roman"/>
          <w:szCs w:val="28"/>
          <w:lang w:val="kk-KZ"/>
        </w:rPr>
        <w:t>Н. Қойшыбаев. А.О. Шарықбаев. Физика I том, Алматы: 2001, Абдулаев Ж. Физика курсы Алматы: 1994. 146-150 б.</w:t>
      </w:r>
    </w:p>
    <w:p w:rsidR="00D47059" w:rsidRPr="0084132A" w:rsidRDefault="00D47059" w:rsidP="00D47059">
      <w:pPr>
        <w:pStyle w:val="a3"/>
        <w:jc w:val="left"/>
        <w:rPr>
          <w:rFonts w:ascii="Times New Roman" w:hAnsi="Times New Roman"/>
          <w:szCs w:val="28"/>
          <w:lang w:val="kk-KZ"/>
        </w:rPr>
      </w:pPr>
      <w:r w:rsidRPr="0084132A">
        <w:rPr>
          <w:rFonts w:ascii="Times New Roman" w:hAnsi="Times New Roman"/>
          <w:szCs w:val="28"/>
          <w:u w:val="single"/>
          <w:lang w:val="kk-KZ"/>
        </w:rPr>
        <w:t>Қүралдар мен жабдықтар</w:t>
      </w:r>
      <w:r w:rsidRPr="0084132A">
        <w:rPr>
          <w:rFonts w:ascii="Times New Roman" w:hAnsi="Times New Roman"/>
          <w:szCs w:val="28"/>
          <w:lang w:val="kk-KZ"/>
        </w:rPr>
        <w:t xml:space="preserve">: </w:t>
      </w:r>
    </w:p>
    <w:p w:rsidR="00D47059" w:rsidRPr="0084132A" w:rsidRDefault="00D47059" w:rsidP="00D47059">
      <w:pPr>
        <w:pStyle w:val="a3"/>
        <w:jc w:val="left"/>
        <w:rPr>
          <w:rFonts w:ascii="Times New Roman" w:hAnsi="Times New Roman"/>
          <w:szCs w:val="28"/>
          <w:lang w:val="kk-KZ"/>
        </w:rPr>
      </w:pPr>
      <w:r w:rsidRPr="0084132A">
        <w:rPr>
          <w:rFonts w:ascii="Times New Roman" w:hAnsi="Times New Roman"/>
          <w:szCs w:val="28"/>
          <w:lang w:val="kk-KZ"/>
        </w:rPr>
        <w:t>Өткізгіштің меншікті кедергісін анықтауға арнаған құрал.</w:t>
      </w:r>
    </w:p>
    <w:p w:rsidR="00D47059" w:rsidRPr="0084132A" w:rsidRDefault="00D47059" w:rsidP="00D47059">
      <w:pPr>
        <w:jc w:val="both"/>
        <w:rPr>
          <w:sz w:val="28"/>
          <w:szCs w:val="28"/>
          <w:lang w:val="kk-KZ"/>
        </w:rPr>
      </w:pPr>
      <w:r w:rsidRPr="0084132A">
        <w:rPr>
          <w:sz w:val="28"/>
          <w:szCs w:val="28"/>
          <w:u w:val="single"/>
          <w:lang w:val="kk-KZ"/>
        </w:rPr>
        <w:t>Кіру бақылау</w:t>
      </w:r>
      <w:r w:rsidRPr="0084132A">
        <w:rPr>
          <w:sz w:val="28"/>
          <w:szCs w:val="28"/>
          <w:lang w:val="kk-KZ"/>
        </w:rPr>
        <w:t xml:space="preserve"> </w:t>
      </w:r>
      <w:r w:rsidRPr="00D47059">
        <w:rPr>
          <w:sz w:val="28"/>
          <w:szCs w:val="28"/>
          <w:lang w:val="kk-KZ"/>
        </w:rPr>
        <w:t>(</w:t>
      </w:r>
      <w:r w:rsidRPr="009052CB">
        <w:rPr>
          <w:sz w:val="28"/>
          <w:szCs w:val="28"/>
          <w:lang w:val="kk-KZ"/>
        </w:rPr>
        <w:t>өздік тексеру</w:t>
      </w:r>
      <w:r w:rsidRPr="00D47059">
        <w:rPr>
          <w:sz w:val="28"/>
          <w:szCs w:val="28"/>
          <w:lang w:val="kk-KZ"/>
        </w:rPr>
        <w:t>)</w:t>
      </w:r>
      <w:r w:rsidRPr="00D47059">
        <w:rPr>
          <w:sz w:val="28"/>
          <w:szCs w:val="28"/>
          <w:u w:val="single"/>
          <w:lang w:val="kk-KZ"/>
        </w:rPr>
        <w:t xml:space="preserve"> </w:t>
      </w:r>
    </w:p>
    <w:p w:rsidR="00D47059" w:rsidRPr="0084132A" w:rsidRDefault="00D47059" w:rsidP="00D47059">
      <w:pPr>
        <w:jc w:val="both"/>
        <w:rPr>
          <w:sz w:val="28"/>
          <w:szCs w:val="28"/>
          <w:lang w:val="kk-KZ"/>
        </w:rPr>
      </w:pPr>
      <w:r w:rsidRPr="0084132A">
        <w:rPr>
          <w:sz w:val="28"/>
          <w:szCs w:val="28"/>
          <w:lang w:val="kk-KZ"/>
        </w:rPr>
        <w:t>Зертханалық жұмысқа дайындық жұмыс жасау үшін кесте бойынша және жалпы анықтамалар бойынша тексеріледі:</w:t>
      </w:r>
    </w:p>
    <w:p w:rsidR="00D47059" w:rsidRPr="0084132A" w:rsidRDefault="00D47059" w:rsidP="00D47059">
      <w:pPr>
        <w:pStyle w:val="a3"/>
        <w:widowControl/>
        <w:numPr>
          <w:ilvl w:val="0"/>
          <w:numId w:val="1"/>
        </w:numPr>
        <w:ind w:left="0" w:firstLine="0"/>
        <w:jc w:val="both"/>
        <w:rPr>
          <w:rFonts w:ascii="Times New Roman" w:hAnsi="Times New Roman"/>
          <w:szCs w:val="28"/>
        </w:rPr>
      </w:pPr>
      <w:r w:rsidRPr="0084132A">
        <w:rPr>
          <w:rFonts w:ascii="Times New Roman" w:hAnsi="Times New Roman"/>
          <w:szCs w:val="28"/>
          <w:lang w:val="kk-KZ"/>
        </w:rPr>
        <w:t>Амперметр тізбекке қалай қосылады. Амперметрдің ішкі кедергісі аз болады? Жұмыста қолданылатын амперметрдің шкала бөлігінің құның анықтау керек</w:t>
      </w:r>
      <w:r w:rsidRPr="0084132A">
        <w:rPr>
          <w:rFonts w:ascii="Times New Roman" w:hAnsi="Times New Roman"/>
          <w:szCs w:val="28"/>
        </w:rPr>
        <w:t>.</w:t>
      </w:r>
    </w:p>
    <w:p w:rsidR="00D47059" w:rsidRPr="0084132A" w:rsidRDefault="00D47059" w:rsidP="00D47059">
      <w:pPr>
        <w:pStyle w:val="a3"/>
        <w:widowControl/>
        <w:numPr>
          <w:ilvl w:val="0"/>
          <w:numId w:val="1"/>
        </w:numPr>
        <w:ind w:left="0" w:firstLine="0"/>
        <w:jc w:val="both"/>
        <w:rPr>
          <w:rFonts w:ascii="Times New Roman" w:hAnsi="Times New Roman"/>
          <w:szCs w:val="28"/>
        </w:rPr>
      </w:pPr>
      <w:r w:rsidRPr="0084132A">
        <w:rPr>
          <w:rFonts w:ascii="Times New Roman" w:hAnsi="Times New Roman"/>
          <w:szCs w:val="28"/>
          <w:lang w:val="kk-KZ"/>
        </w:rPr>
        <w:t>Вольтметр тізбекте қалай қосылады</w:t>
      </w:r>
      <w:r w:rsidRPr="0084132A">
        <w:rPr>
          <w:rFonts w:ascii="Times New Roman" w:hAnsi="Times New Roman"/>
          <w:szCs w:val="28"/>
        </w:rPr>
        <w:t xml:space="preserve">. </w:t>
      </w:r>
      <w:r w:rsidRPr="0084132A">
        <w:rPr>
          <w:rFonts w:ascii="Times New Roman" w:hAnsi="Times New Roman"/>
          <w:szCs w:val="28"/>
          <w:lang w:val="kk-KZ"/>
        </w:rPr>
        <w:t>Неліктен вольтметрдің ішкі кедергісі үлкен болу керек</w:t>
      </w:r>
      <w:r w:rsidRPr="0084132A">
        <w:rPr>
          <w:rFonts w:ascii="Times New Roman" w:hAnsi="Times New Roman"/>
          <w:szCs w:val="28"/>
        </w:rPr>
        <w:t>?</w:t>
      </w:r>
      <w:r w:rsidRPr="0084132A">
        <w:rPr>
          <w:rFonts w:ascii="Times New Roman" w:hAnsi="Times New Roman"/>
          <w:szCs w:val="28"/>
          <w:lang w:val="kk-KZ"/>
        </w:rPr>
        <w:t xml:space="preserve"> Жұмыста қолданылатын вольтметрдің шкала бөлігінің құның анықтау керек</w:t>
      </w:r>
      <w:r w:rsidRPr="0084132A">
        <w:rPr>
          <w:rFonts w:ascii="Times New Roman" w:hAnsi="Times New Roman"/>
          <w:szCs w:val="28"/>
        </w:rPr>
        <w:t>.</w:t>
      </w:r>
    </w:p>
    <w:p w:rsidR="00D47059" w:rsidRPr="0084132A" w:rsidRDefault="00D47059" w:rsidP="00D47059">
      <w:pPr>
        <w:pStyle w:val="a3"/>
        <w:widowControl/>
        <w:numPr>
          <w:ilvl w:val="0"/>
          <w:numId w:val="1"/>
        </w:numPr>
        <w:ind w:left="0" w:firstLine="0"/>
        <w:jc w:val="both"/>
        <w:rPr>
          <w:rFonts w:ascii="Times New Roman" w:hAnsi="Times New Roman"/>
          <w:szCs w:val="28"/>
        </w:rPr>
      </w:pPr>
      <w:r w:rsidRPr="0084132A">
        <w:rPr>
          <w:rFonts w:ascii="Times New Roman" w:hAnsi="Times New Roman"/>
          <w:szCs w:val="28"/>
          <w:lang w:val="kk-KZ"/>
        </w:rPr>
        <w:t>Өткізгіштің меншікті кедергісін анықтаудың қандай тәсілдерін білесіз</w:t>
      </w:r>
      <w:r w:rsidRPr="0084132A">
        <w:rPr>
          <w:rFonts w:ascii="Times New Roman" w:hAnsi="Times New Roman"/>
          <w:szCs w:val="28"/>
        </w:rPr>
        <w:t xml:space="preserve">. </w:t>
      </w:r>
      <w:r w:rsidRPr="0084132A">
        <w:rPr>
          <w:rFonts w:ascii="Times New Roman" w:hAnsi="Times New Roman"/>
          <w:szCs w:val="28"/>
          <w:lang w:val="kk-KZ"/>
        </w:rPr>
        <w:t>Вольтметр-амперметр әдісі қай әдіске классификация бойынша жатады</w:t>
      </w:r>
      <w:r w:rsidRPr="0084132A">
        <w:rPr>
          <w:rFonts w:ascii="Times New Roman" w:hAnsi="Times New Roman"/>
          <w:szCs w:val="28"/>
        </w:rPr>
        <w:t>.</w:t>
      </w:r>
    </w:p>
    <w:p w:rsidR="00D47059" w:rsidRPr="0084132A" w:rsidRDefault="00D47059" w:rsidP="00D47059">
      <w:pPr>
        <w:pStyle w:val="a3"/>
        <w:widowControl/>
        <w:numPr>
          <w:ilvl w:val="0"/>
          <w:numId w:val="1"/>
        </w:numPr>
        <w:tabs>
          <w:tab w:val="num" w:pos="0"/>
        </w:tabs>
        <w:ind w:left="0" w:firstLine="0"/>
        <w:jc w:val="both"/>
        <w:rPr>
          <w:rFonts w:ascii="Times New Roman" w:hAnsi="Times New Roman"/>
          <w:szCs w:val="28"/>
        </w:rPr>
      </w:pPr>
      <w:r w:rsidRPr="0084132A">
        <w:rPr>
          <w:rFonts w:ascii="Times New Roman" w:hAnsi="Times New Roman"/>
          <w:szCs w:val="28"/>
          <w:lang w:val="kk-KZ"/>
        </w:rPr>
        <w:t>Электрөлшегіш құралдың абсолюттік қателігі қалай аталады</w:t>
      </w:r>
      <w:r w:rsidRPr="0084132A">
        <w:rPr>
          <w:rFonts w:ascii="Times New Roman" w:hAnsi="Times New Roman"/>
          <w:szCs w:val="28"/>
        </w:rPr>
        <w:t>.</w:t>
      </w:r>
    </w:p>
    <w:p w:rsidR="00D47059" w:rsidRPr="0084132A" w:rsidRDefault="00D47059" w:rsidP="00D47059">
      <w:pPr>
        <w:pStyle w:val="a3"/>
        <w:widowControl/>
        <w:numPr>
          <w:ilvl w:val="0"/>
          <w:numId w:val="1"/>
        </w:numPr>
        <w:tabs>
          <w:tab w:val="num" w:pos="0"/>
        </w:tabs>
        <w:ind w:left="0" w:firstLine="0"/>
        <w:jc w:val="both"/>
        <w:rPr>
          <w:rFonts w:ascii="Times New Roman" w:hAnsi="Times New Roman"/>
          <w:szCs w:val="28"/>
        </w:rPr>
      </w:pPr>
      <w:r w:rsidRPr="0084132A">
        <w:rPr>
          <w:rFonts w:ascii="Times New Roman" w:hAnsi="Times New Roman"/>
          <w:szCs w:val="28"/>
          <w:lang w:val="kk-KZ"/>
        </w:rPr>
        <w:t>Неліктен электр құралдарымен өлшеулерді алған кезде шкаланың екінші бөлігінде өлшеу керек</w:t>
      </w:r>
      <w:r w:rsidRPr="0084132A">
        <w:rPr>
          <w:rFonts w:ascii="Times New Roman" w:hAnsi="Times New Roman"/>
          <w:szCs w:val="28"/>
        </w:rPr>
        <w:t>?</w:t>
      </w:r>
    </w:p>
    <w:p w:rsidR="00D47059" w:rsidRPr="0084132A" w:rsidRDefault="00D47059" w:rsidP="00D47059">
      <w:pPr>
        <w:pStyle w:val="a3"/>
        <w:widowControl/>
        <w:numPr>
          <w:ilvl w:val="0"/>
          <w:numId w:val="1"/>
        </w:numPr>
        <w:tabs>
          <w:tab w:val="num" w:pos="0"/>
        </w:tabs>
        <w:ind w:left="0" w:firstLine="0"/>
        <w:jc w:val="both"/>
        <w:rPr>
          <w:rFonts w:ascii="Times New Roman" w:hAnsi="Times New Roman"/>
          <w:szCs w:val="28"/>
        </w:rPr>
      </w:pPr>
      <w:r w:rsidRPr="0084132A">
        <w:rPr>
          <w:rFonts w:ascii="Times New Roman" w:hAnsi="Times New Roman"/>
          <w:szCs w:val="28"/>
          <w:lang w:val="kk-KZ"/>
        </w:rPr>
        <w:t>Амперметр көмегімен қандай электрлік шама анықталады</w:t>
      </w:r>
      <w:r w:rsidRPr="0084132A">
        <w:rPr>
          <w:rFonts w:ascii="Times New Roman" w:hAnsi="Times New Roman"/>
          <w:szCs w:val="28"/>
        </w:rPr>
        <w:t>, вольтметр</w:t>
      </w:r>
      <w:r w:rsidRPr="0084132A">
        <w:rPr>
          <w:rFonts w:ascii="Times New Roman" w:hAnsi="Times New Roman"/>
          <w:szCs w:val="28"/>
          <w:lang w:val="kk-KZ"/>
        </w:rPr>
        <w:t xml:space="preserve"> мен ше? Егер тізбекте амперметр мен вольтметрді бір-бірімен ауыстырып «кездейсоқ» жалғаса не болады? Ток жолын анықтаның және оның шамасын есептеңіз</w:t>
      </w:r>
      <w:r w:rsidRPr="0084132A">
        <w:rPr>
          <w:rFonts w:ascii="Times New Roman" w:hAnsi="Times New Roman"/>
          <w:szCs w:val="28"/>
        </w:rPr>
        <w:t>?</w:t>
      </w:r>
    </w:p>
    <w:p w:rsidR="00D47059" w:rsidRPr="0084132A" w:rsidRDefault="00D47059" w:rsidP="00D47059">
      <w:pPr>
        <w:pStyle w:val="a3"/>
        <w:widowControl/>
        <w:numPr>
          <w:ilvl w:val="0"/>
          <w:numId w:val="1"/>
        </w:numPr>
        <w:tabs>
          <w:tab w:val="num" w:pos="0"/>
        </w:tabs>
        <w:ind w:left="0" w:firstLine="0"/>
        <w:jc w:val="both"/>
        <w:rPr>
          <w:rFonts w:ascii="Times New Roman" w:hAnsi="Times New Roman"/>
          <w:szCs w:val="28"/>
        </w:rPr>
      </w:pPr>
      <w:r w:rsidRPr="0084132A">
        <w:rPr>
          <w:rFonts w:ascii="Times New Roman" w:hAnsi="Times New Roman"/>
          <w:szCs w:val="28"/>
          <w:lang w:val="kk-KZ"/>
        </w:rPr>
        <w:t>Жылжымалы контакт қалпын өзгеру мезгілінде қай құралдың көрсетулеріне ықыласты көз жеткізу керек</w:t>
      </w:r>
      <w:r w:rsidRPr="0084132A">
        <w:rPr>
          <w:rFonts w:ascii="Times New Roman" w:hAnsi="Times New Roman"/>
          <w:szCs w:val="28"/>
        </w:rPr>
        <w:t>?</w:t>
      </w:r>
    </w:p>
    <w:p w:rsidR="00D47059" w:rsidRDefault="00D47059" w:rsidP="00D47059">
      <w:pPr>
        <w:jc w:val="both"/>
        <w:rPr>
          <w:sz w:val="28"/>
          <w:szCs w:val="28"/>
          <w:lang w:val="kk-KZ"/>
        </w:rPr>
      </w:pPr>
      <w:r w:rsidRPr="0084132A">
        <w:rPr>
          <w:sz w:val="28"/>
          <w:szCs w:val="28"/>
          <w:u w:val="single"/>
          <w:lang w:val="kk-KZ"/>
        </w:rPr>
        <w:t>Құрал жабдықтар</w:t>
      </w:r>
      <w:r w:rsidRPr="0084132A">
        <w:rPr>
          <w:sz w:val="28"/>
          <w:szCs w:val="28"/>
          <w:u w:val="single"/>
        </w:rPr>
        <w:t>:</w:t>
      </w:r>
      <w:r w:rsidRPr="0084132A">
        <w:rPr>
          <w:sz w:val="28"/>
          <w:szCs w:val="28"/>
          <w:lang w:val="kk-KZ"/>
        </w:rPr>
        <w:t xml:space="preserve"> </w:t>
      </w:r>
    </w:p>
    <w:p w:rsidR="00D47059" w:rsidRPr="0084132A" w:rsidRDefault="00D47059" w:rsidP="00D47059">
      <w:pPr>
        <w:jc w:val="both"/>
        <w:rPr>
          <w:sz w:val="28"/>
          <w:szCs w:val="28"/>
          <w:lang w:val="kk-KZ"/>
        </w:rPr>
      </w:pPr>
      <w:r w:rsidRPr="0084132A">
        <w:rPr>
          <w:sz w:val="28"/>
          <w:szCs w:val="28"/>
          <w:lang w:val="kk-KZ"/>
        </w:rPr>
        <w:lastRenderedPageBreak/>
        <w:t>миллиамперметр, вольтметр, өткізгіш, сызғыш, штангенциркуль.</w:t>
      </w:r>
    </w:p>
    <w:p w:rsidR="00D47059" w:rsidRPr="00A66A7B" w:rsidRDefault="00D47059" w:rsidP="00D47059">
      <w:pPr>
        <w:rPr>
          <w:sz w:val="28"/>
          <w:szCs w:val="28"/>
          <w:lang w:val="kk-KZ"/>
        </w:rPr>
      </w:pPr>
      <w:r w:rsidRPr="00EA4604">
        <w:rPr>
          <w:sz w:val="28"/>
          <w:szCs w:val="28"/>
          <w:u w:val="single"/>
          <w:lang w:val="kk-KZ"/>
        </w:rPr>
        <w:t>Теориялық кіріспе</w:t>
      </w:r>
      <w:r w:rsidRPr="00A66A7B">
        <w:rPr>
          <w:sz w:val="28"/>
          <w:szCs w:val="28"/>
          <w:lang w:val="kk-KZ"/>
        </w:rPr>
        <w:t>.</w:t>
      </w:r>
    </w:p>
    <w:p w:rsidR="00D47059" w:rsidRPr="0054756C" w:rsidRDefault="00D47059" w:rsidP="00D47059">
      <w:pPr>
        <w:jc w:val="both"/>
        <w:rPr>
          <w:sz w:val="28"/>
          <w:szCs w:val="28"/>
          <w:lang w:val="kk-KZ"/>
        </w:rPr>
      </w:pPr>
      <w:r w:rsidRPr="00441C1C">
        <w:rPr>
          <w:sz w:val="28"/>
          <w:szCs w:val="28"/>
          <w:lang w:val="kk-KZ"/>
        </w:rPr>
        <w:tab/>
      </w:r>
      <w:r w:rsidRPr="0054756C">
        <w:rPr>
          <w:sz w:val="28"/>
          <w:szCs w:val="28"/>
          <w:lang w:val="kk-KZ"/>
        </w:rPr>
        <w:t xml:space="preserve">Егер өткiзгiште электр өрiсiн туғызатын болсақ, онда зарядтар реттелген қозғалыста болады. Оның оң зарядтары өрiске( яғни, </w:t>
      </w:r>
      <w:r w:rsidRPr="0054756C">
        <w:rPr>
          <w:position w:val="-4"/>
          <w:sz w:val="28"/>
          <w:szCs w:val="28"/>
          <w:lang w:val="kk-KZ"/>
        </w:rPr>
        <w:object w:dxaOrig="2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6pt" o:ole="" fillcolor="window">
            <v:imagedata r:id="rId6" o:title=""/>
          </v:shape>
          <o:OLEObject Type="Embed" ProgID="Equation.DSMT4" ShapeID="_x0000_i1025" DrawAspect="Content" ObjectID="_1601472399" r:id="rId7"/>
        </w:object>
      </w:r>
      <w:r w:rsidRPr="0054756C">
        <w:rPr>
          <w:sz w:val="28"/>
          <w:szCs w:val="28"/>
          <w:lang w:val="kk-KZ"/>
        </w:rPr>
        <w:t>кернеулiк бағытына) бағыттас та, терiс зарядтар оған қарама қарсы қозғалады. Сөйтiп, электр тогы деп электрлiк зарядтардың бағытталған қозғалысын айтамыз.</w:t>
      </w:r>
    </w:p>
    <w:p w:rsidR="00D47059" w:rsidRPr="0054756C" w:rsidRDefault="00D47059" w:rsidP="00D47059">
      <w:pPr>
        <w:jc w:val="both"/>
        <w:rPr>
          <w:sz w:val="28"/>
          <w:szCs w:val="28"/>
          <w:lang w:val="kk-KZ"/>
        </w:rPr>
      </w:pPr>
      <w:r>
        <w:rPr>
          <w:sz w:val="28"/>
          <w:szCs w:val="28"/>
          <w:lang w:val="kk-KZ"/>
        </w:rPr>
        <w:tab/>
      </w:r>
      <w:r w:rsidRPr="0054756C">
        <w:rPr>
          <w:sz w:val="28"/>
          <w:szCs w:val="28"/>
          <w:lang w:val="kk-KZ"/>
        </w:rPr>
        <w:t xml:space="preserve">Электр тогы оң заряд тасушыларының да, терiс заряд тасушыларының да қозғалысы әсерiнен туындауы мүмкiн. Терiс зарядтың бiр бағыттағы қозғалысы, шама жағынан сондай қарамаөқарсы бағыттағы оң зарядтың қозғалысына бара-бар. Ток бағытына оң тасушылардың орын ауыстыру бағыты алынады. Ток әдетте потенциалдар айырымы теңескенге дейiн болады. Өрiс әсерiнен өткiзгiштерде пайда болатын токты өткiзгiштегi ток деп атайды. Ал зарядтарды өзi тұрған ортамен қоса көшiретiн болса, онда бұл кезде пайда болған токты конвекциялық ток деп атайды. </w:t>
      </w:r>
    </w:p>
    <w:p w:rsidR="00D47059" w:rsidRDefault="00D47059" w:rsidP="00D47059">
      <w:pPr>
        <w:tabs>
          <w:tab w:val="left" w:pos="0"/>
        </w:tabs>
        <w:jc w:val="both"/>
        <w:rPr>
          <w:sz w:val="28"/>
          <w:szCs w:val="28"/>
          <w:lang w:val="kk-KZ"/>
        </w:rPr>
      </w:pPr>
      <w:r w:rsidRPr="0054756C">
        <w:rPr>
          <w:sz w:val="28"/>
          <w:szCs w:val="28"/>
          <w:lang w:val="kk-KZ"/>
        </w:rPr>
        <w:t>1827 жылы немiс ғалымы Ом (1787-1854) көптеген тәжiрибелердiң нәтижесiнде мынадай қорытынды шығарды: тұрақты температурада (Т=const) өткiзгiштiң ұштарындағы кернеудiң ток шамасына қатынасы әр уақытта тұрақты болады:</w:t>
      </w:r>
      <w:r w:rsidRPr="0054756C">
        <w:rPr>
          <w:position w:val="-4"/>
          <w:sz w:val="28"/>
          <w:szCs w:val="28"/>
          <w:lang w:val="en-US"/>
        </w:rPr>
        <w:object w:dxaOrig="180" w:dyaOrig="279">
          <v:shape id="_x0000_i1026" type="#_x0000_t75" style="width:9pt;height:14pt" o:ole="" fillcolor="window">
            <v:imagedata r:id="rId8" o:title=""/>
          </v:shape>
          <o:OLEObject Type="Embed" ProgID="Equation.DSMT4" ShapeID="_x0000_i1026" DrawAspect="Content" ObjectID="_1601472400" r:id="rId9"/>
        </w:object>
      </w:r>
      <w:r w:rsidRPr="0054756C">
        <w:rPr>
          <w:position w:val="-24"/>
          <w:sz w:val="28"/>
          <w:szCs w:val="28"/>
          <w:lang w:val="en-US"/>
        </w:rPr>
        <w:object w:dxaOrig="639" w:dyaOrig="620">
          <v:shape id="_x0000_i1027" type="#_x0000_t75" style="width:32pt;height:31pt" o:ole="" fillcolor="window">
            <v:imagedata r:id="rId10" o:title=""/>
          </v:shape>
          <o:OLEObject Type="Embed" ProgID="Equation.DSMT4" ShapeID="_x0000_i1027" DrawAspect="Content" ObjectID="_1601472401" r:id="rId11"/>
        </w:object>
      </w:r>
      <w:r w:rsidRPr="0054756C">
        <w:rPr>
          <w:position w:val="-6"/>
          <w:sz w:val="28"/>
          <w:szCs w:val="28"/>
          <w:lang w:val="en-US"/>
        </w:rPr>
        <w:object w:dxaOrig="920" w:dyaOrig="279">
          <v:shape id="_x0000_i1028" type="#_x0000_t75" style="width:46pt;height:14pt" o:ole="" fillcolor="window">
            <v:imagedata r:id="rId12" o:title=""/>
          </v:shape>
          <o:OLEObject Type="Embed" ProgID="Equation.DSMT4" ShapeID="_x0000_i1028" DrawAspect="Content" ObjectID="_1601472402" r:id="rId13"/>
        </w:object>
      </w:r>
      <w:r w:rsidRPr="0054756C">
        <w:rPr>
          <w:sz w:val="28"/>
          <w:szCs w:val="28"/>
          <w:lang w:val="kk-KZ"/>
        </w:rPr>
        <w:t>, мұндағы R шамасы өткiзгiштiң кедергiсi деп аталады. Өткiзгiштiң кедергiсi оның пiшiнiне және мөлшерiне, сол сияқты табиғаты мен температурасына тәуелдi. Осы формула арқылыкедергiнiң өлшем бiрлiгiн тағайындауға болады. Кедергiнiң бiрлiгi үшiн кернеуi 1В өткiзгiштегi ток 1А болатын өткiзгiштiң кедергiсi алынады. Оны Ом деп атайды.  1Ом=1В/1А.</w:t>
      </w:r>
      <w:r w:rsidRPr="0054756C">
        <w:rPr>
          <w:position w:val="-24"/>
          <w:sz w:val="28"/>
          <w:szCs w:val="28"/>
          <w:lang w:val="en-US"/>
        </w:rPr>
        <w:object w:dxaOrig="660" w:dyaOrig="620">
          <v:shape id="_x0000_i1029" type="#_x0000_t75" style="width:33pt;height:31pt" o:ole="" fillcolor="window">
            <v:imagedata r:id="rId14" o:title=""/>
          </v:shape>
          <o:OLEObject Type="Embed" ProgID="Equation.DSMT4" ShapeID="_x0000_i1029" DrawAspect="Content" ObjectID="_1601472403" r:id="rId15"/>
        </w:object>
      </w:r>
      <w:r w:rsidRPr="0054756C">
        <w:rPr>
          <w:sz w:val="28"/>
          <w:szCs w:val="28"/>
          <w:lang w:val="kk-KZ"/>
        </w:rPr>
        <w:t xml:space="preserve">. Бұл Ом заңының формуласы болып табылады.Сонымен ток шамасы өткiзгiштiң ұщтарындағы кернеуге тура пропорционал да, кедергiсiне керi пропорционал екен. Ом табигаттары мен мөлшерлерi әр түрлi көптеген өткiзгiштердi зерттей отырып, бiртектi цилиндр тәрiздi басқа өткiзгiштердiң кедергiсiоның ұзындығына тура пропорционал да, көлденең кимасына керi пропорционал болатындығын көрсеттi: </w:t>
      </w:r>
    </w:p>
    <w:p w:rsidR="00D47059" w:rsidRPr="0054756C" w:rsidRDefault="00D47059" w:rsidP="00D47059">
      <w:pPr>
        <w:tabs>
          <w:tab w:val="left" w:pos="0"/>
        </w:tabs>
        <w:jc w:val="right"/>
        <w:rPr>
          <w:sz w:val="28"/>
          <w:szCs w:val="28"/>
          <w:lang w:val="kk-KZ"/>
        </w:rPr>
      </w:pPr>
      <w:r w:rsidRPr="0054756C">
        <w:rPr>
          <w:sz w:val="28"/>
          <w:szCs w:val="28"/>
          <w:lang w:val="kk-KZ"/>
        </w:rPr>
        <w:t xml:space="preserve"> </w:t>
      </w:r>
      <w:r w:rsidRPr="0054756C">
        <w:rPr>
          <w:position w:val="-24"/>
          <w:sz w:val="28"/>
          <w:szCs w:val="28"/>
          <w:lang w:val="kk-KZ"/>
        </w:rPr>
        <w:object w:dxaOrig="859" w:dyaOrig="620">
          <v:shape id="_x0000_i1030" type="#_x0000_t75" style="width:43pt;height:31pt" o:ole="" fillcolor="window">
            <v:imagedata r:id="rId16" o:title=""/>
          </v:shape>
          <o:OLEObject Type="Embed" ProgID="Equation.DSMT4" ShapeID="_x0000_i1030" DrawAspect="Content" ObjectID="_1601472404" r:id="rId17"/>
        </w:object>
      </w:r>
      <w:r w:rsidRPr="0054756C">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54756C">
        <w:rPr>
          <w:sz w:val="28"/>
          <w:szCs w:val="28"/>
          <w:lang w:val="kk-KZ"/>
        </w:rPr>
        <w:t>(1)</w:t>
      </w:r>
    </w:p>
    <w:p w:rsidR="00D47059" w:rsidRDefault="00D47059" w:rsidP="00D47059">
      <w:pPr>
        <w:jc w:val="both"/>
        <w:rPr>
          <w:sz w:val="28"/>
          <w:szCs w:val="28"/>
          <w:lang w:val="kk-KZ"/>
        </w:rPr>
      </w:pPr>
      <w:r w:rsidRPr="0054756C">
        <w:rPr>
          <w:sz w:val="28"/>
          <w:szCs w:val="28"/>
          <w:lang w:val="kk-KZ"/>
        </w:rPr>
        <w:t>мұндағы пропорционалдық коэффициент ρ-өткiзгiштiң меншiктi кедергiсi, ол өткiзгiштiң қандай заттан жасалғанын көрсетедi. Өткiзгiш қандай материалдан жасалғанына  оның кедергiсi тәуелдi болады да, басқа жағдайлар өзгермейтiн кезде осы шамамен анықталады:</w:t>
      </w:r>
    </w:p>
    <w:p w:rsidR="00D47059" w:rsidRDefault="00D47059" w:rsidP="00D47059">
      <w:pPr>
        <w:jc w:val="both"/>
        <w:rPr>
          <w:sz w:val="28"/>
          <w:szCs w:val="28"/>
          <w:lang w:val="kk-KZ"/>
        </w:rPr>
      </w:pPr>
      <w:r>
        <w:rPr>
          <w:noProof/>
          <w:sz w:val="28"/>
          <w:szCs w:val="28"/>
        </w:rPr>
        <mc:AlternateContent>
          <mc:Choice Requires="wpg">
            <w:drawing>
              <wp:inline distT="0" distB="0" distL="0" distR="0">
                <wp:extent cx="4886325" cy="861060"/>
                <wp:effectExtent l="5715" t="17780" r="13335" b="16510"/>
                <wp:docPr id="70" name="Группа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6325" cy="861060"/>
                          <a:chOff x="1881" y="4731"/>
                          <a:chExt cx="7695" cy="1425"/>
                        </a:xfrm>
                      </wpg:grpSpPr>
                      <wpg:grpSp>
                        <wpg:cNvPr id="71" name="Group 3"/>
                        <wpg:cNvGrpSpPr>
                          <a:grpSpLocks/>
                        </wpg:cNvGrpSpPr>
                        <wpg:grpSpPr bwMode="auto">
                          <a:xfrm>
                            <a:off x="1881" y="5130"/>
                            <a:ext cx="456" cy="684"/>
                            <a:chOff x="1881" y="5130"/>
                            <a:chExt cx="456" cy="684"/>
                          </a:xfrm>
                        </wpg:grpSpPr>
                        <wps:wsp>
                          <wps:cNvPr id="72" name="Text Box 4"/>
                          <wps:cNvSpPr txBox="1">
                            <a:spLocks noChangeArrowheads="1"/>
                          </wps:cNvSpPr>
                          <wps:spPr bwMode="auto">
                            <a:xfrm>
                              <a:off x="1881" y="5244"/>
                              <a:ext cx="456" cy="399"/>
                            </a:xfrm>
                            <a:prstGeom prst="rect">
                              <a:avLst/>
                            </a:prstGeom>
                            <a:solidFill>
                              <a:srgbClr val="FFFFFF"/>
                            </a:solidFill>
                            <a:ln w="9525">
                              <a:solidFill>
                                <a:srgbClr val="FFFFFF"/>
                              </a:solidFill>
                              <a:miter lim="800000"/>
                              <a:headEnd/>
                              <a:tailEnd/>
                            </a:ln>
                          </wps:spPr>
                          <wps:txbx>
                            <w:txbxContent>
                              <w:p w:rsidR="00D47059" w:rsidRDefault="00D47059" w:rsidP="00D47059">
                                <w:pPr>
                                  <w:rPr>
                                    <w:b/>
                                    <w:lang w:val="en-US"/>
                                  </w:rPr>
                                </w:pPr>
                                <w:r>
                                  <w:rPr>
                                    <w:b/>
                                    <w:lang w:val="en-US"/>
                                  </w:rPr>
                                  <w:t>R</w:t>
                                </w:r>
                              </w:p>
                            </w:txbxContent>
                          </wps:txbx>
                          <wps:bodyPr rot="0" vert="horz" wrap="square" lIns="91440" tIns="45720" rIns="91440" bIns="45720" anchor="t" anchorCtr="0" upright="1">
                            <a:noAutofit/>
                          </wps:bodyPr>
                        </wps:wsp>
                        <wps:wsp>
                          <wps:cNvPr id="73" name="Rectangle 5"/>
                          <wps:cNvSpPr>
                            <a:spLocks noChangeArrowheads="1"/>
                          </wps:cNvSpPr>
                          <wps:spPr bwMode="auto">
                            <a:xfrm>
                              <a:off x="1995" y="5130"/>
                              <a:ext cx="285" cy="6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 name="Group 6"/>
                        <wpg:cNvGrpSpPr>
                          <a:grpSpLocks/>
                        </wpg:cNvGrpSpPr>
                        <wpg:grpSpPr bwMode="auto">
                          <a:xfrm>
                            <a:off x="2109" y="4731"/>
                            <a:ext cx="7467" cy="1425"/>
                            <a:chOff x="2109" y="4731"/>
                            <a:chExt cx="7467" cy="1425"/>
                          </a:xfrm>
                        </wpg:grpSpPr>
                        <wpg:grpSp>
                          <wpg:cNvPr id="75" name="Group 7"/>
                          <wpg:cNvGrpSpPr>
                            <a:grpSpLocks/>
                          </wpg:cNvGrpSpPr>
                          <wpg:grpSpPr bwMode="auto">
                            <a:xfrm>
                              <a:off x="6954" y="4788"/>
                              <a:ext cx="2622" cy="1368"/>
                              <a:chOff x="6897" y="4674"/>
                              <a:chExt cx="2622" cy="1368"/>
                            </a:xfrm>
                          </wpg:grpSpPr>
                          <wps:wsp>
                            <wps:cNvPr id="76" name="Text Box 8"/>
                            <wps:cNvSpPr txBox="1">
                              <a:spLocks noChangeArrowheads="1"/>
                            </wps:cNvSpPr>
                            <wps:spPr bwMode="auto">
                              <a:xfrm>
                                <a:off x="8265" y="5358"/>
                                <a:ext cx="627" cy="513"/>
                              </a:xfrm>
                              <a:prstGeom prst="rect">
                                <a:avLst/>
                              </a:prstGeom>
                              <a:solidFill>
                                <a:srgbClr val="FFFFFF"/>
                              </a:solidFill>
                              <a:ln w="9525">
                                <a:solidFill>
                                  <a:srgbClr val="FFFFFF"/>
                                </a:solidFill>
                                <a:miter lim="800000"/>
                                <a:headEnd/>
                                <a:tailEnd/>
                              </a:ln>
                            </wps:spPr>
                            <wps:txbx>
                              <w:txbxContent>
                                <w:p w:rsidR="00D47059" w:rsidRDefault="00D47059" w:rsidP="00D47059">
                                  <w:pPr>
                                    <w:rPr>
                                      <w:b/>
                                    </w:rPr>
                                  </w:pPr>
                                  <w:r>
                                    <w:rPr>
                                      <w:rFonts w:ascii="Symbol" w:hAnsi="Symbol"/>
                                      <w:b/>
                                      <w:i/>
                                      <w:sz w:val="28"/>
                                      <w:lang w:val="en-US"/>
                                    </w:rPr>
                                    <w:t></w:t>
                                  </w:r>
                                  <w:r>
                                    <w:rPr>
                                      <w:b/>
                                    </w:rPr>
                                    <w:t>в</w:t>
                                  </w:r>
                                </w:p>
                              </w:txbxContent>
                            </wps:txbx>
                            <wps:bodyPr rot="0" vert="horz" wrap="square" lIns="91440" tIns="45720" rIns="91440" bIns="45720" anchor="t" anchorCtr="0" upright="1">
                              <a:noAutofit/>
                            </wps:bodyPr>
                          </wps:wsp>
                          <wps:wsp>
                            <wps:cNvPr id="77" name="Text Box 9"/>
                            <wps:cNvSpPr txBox="1">
                              <a:spLocks noChangeArrowheads="1"/>
                            </wps:cNvSpPr>
                            <wps:spPr bwMode="auto">
                              <a:xfrm>
                                <a:off x="7239" y="5187"/>
                                <a:ext cx="513" cy="513"/>
                              </a:xfrm>
                              <a:prstGeom prst="rect">
                                <a:avLst/>
                              </a:prstGeom>
                              <a:solidFill>
                                <a:srgbClr val="FFFFFF"/>
                              </a:solidFill>
                              <a:ln w="9525">
                                <a:solidFill>
                                  <a:srgbClr val="FFFFFF"/>
                                </a:solidFill>
                                <a:miter lim="800000"/>
                                <a:headEnd/>
                                <a:tailEnd/>
                              </a:ln>
                            </wps:spPr>
                            <wps:txbx>
                              <w:txbxContent>
                                <w:p w:rsidR="00D47059" w:rsidRDefault="00D47059" w:rsidP="00D47059">
                                  <w:pPr>
                                    <w:rPr>
                                      <w:b/>
                                    </w:rPr>
                                  </w:pPr>
                                  <w:r>
                                    <w:rPr>
                                      <w:rFonts w:ascii="Symbol" w:hAnsi="Symbol"/>
                                      <w:b/>
                                      <w:i/>
                                      <w:sz w:val="28"/>
                                      <w:lang w:val="en-US"/>
                                    </w:rPr>
                                    <w:t></w:t>
                                  </w:r>
                                  <w:r>
                                    <w:rPr>
                                      <w:b/>
                                    </w:rPr>
                                    <w:t>н</w:t>
                                  </w:r>
                                </w:p>
                              </w:txbxContent>
                            </wps:txbx>
                            <wps:bodyPr rot="0" vert="horz" wrap="square" lIns="91440" tIns="45720" rIns="91440" bIns="45720" anchor="t" anchorCtr="0" upright="1">
                              <a:noAutofit/>
                            </wps:bodyPr>
                          </wps:wsp>
                          <wpg:grpSp>
                            <wpg:cNvPr id="78" name="Group 10"/>
                            <wpg:cNvGrpSpPr>
                              <a:grpSpLocks/>
                            </wpg:cNvGrpSpPr>
                            <wpg:grpSpPr bwMode="auto">
                              <a:xfrm>
                                <a:off x="8493" y="4674"/>
                                <a:ext cx="399" cy="399"/>
                                <a:chOff x="2451" y="7239"/>
                                <a:chExt cx="399" cy="399"/>
                              </a:xfrm>
                            </wpg:grpSpPr>
                            <wps:wsp>
                              <wps:cNvPr id="79" name="Text Box 11"/>
                              <wps:cNvSpPr txBox="1">
                                <a:spLocks noChangeArrowheads="1"/>
                              </wps:cNvSpPr>
                              <wps:spPr bwMode="auto">
                                <a:xfrm>
                                  <a:off x="2451" y="7239"/>
                                  <a:ext cx="399" cy="399"/>
                                </a:xfrm>
                                <a:prstGeom prst="rect">
                                  <a:avLst/>
                                </a:prstGeom>
                                <a:solidFill>
                                  <a:srgbClr val="FFFFFF"/>
                                </a:solidFill>
                                <a:ln w="9525">
                                  <a:solidFill>
                                    <a:srgbClr val="FFFFFF"/>
                                  </a:solidFill>
                                  <a:miter lim="800000"/>
                                  <a:headEnd/>
                                  <a:tailEnd/>
                                </a:ln>
                              </wps:spPr>
                              <wps:txbx>
                                <w:txbxContent>
                                  <w:p w:rsidR="00D47059" w:rsidRDefault="00D47059" w:rsidP="00D47059">
                                    <w:pPr>
                                      <w:rPr>
                                        <w:b/>
                                      </w:rPr>
                                    </w:pPr>
                                    <w:r>
                                      <w:rPr>
                                        <w:b/>
                                      </w:rPr>
                                      <w:t>А</w:t>
                                    </w:r>
                                  </w:p>
                                </w:txbxContent>
                              </wps:txbx>
                              <wps:bodyPr rot="0" vert="horz" wrap="square" lIns="91440" tIns="45720" rIns="91440" bIns="45720" anchor="t" anchorCtr="0" upright="1">
                                <a:noAutofit/>
                              </wps:bodyPr>
                            </wps:wsp>
                            <wps:wsp>
                              <wps:cNvPr id="80" name="Oval 12"/>
                              <wps:cNvSpPr>
                                <a:spLocks noChangeArrowheads="1"/>
                              </wps:cNvSpPr>
                              <wps:spPr bwMode="auto">
                                <a:xfrm>
                                  <a:off x="2451" y="7239"/>
                                  <a:ext cx="399" cy="399"/>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 name="Group 13"/>
                            <wpg:cNvGrpSpPr>
                              <a:grpSpLocks/>
                            </wpg:cNvGrpSpPr>
                            <wpg:grpSpPr bwMode="auto">
                              <a:xfrm>
                                <a:off x="6897" y="5130"/>
                                <a:ext cx="456" cy="684"/>
                                <a:chOff x="6897" y="5130"/>
                                <a:chExt cx="456" cy="684"/>
                              </a:xfrm>
                            </wpg:grpSpPr>
                            <wps:wsp>
                              <wps:cNvPr id="82" name="Text Box 14"/>
                              <wps:cNvSpPr txBox="1">
                                <a:spLocks noChangeArrowheads="1"/>
                              </wps:cNvSpPr>
                              <wps:spPr bwMode="auto">
                                <a:xfrm>
                                  <a:off x="6897" y="5301"/>
                                  <a:ext cx="456" cy="399"/>
                                </a:xfrm>
                                <a:prstGeom prst="rect">
                                  <a:avLst/>
                                </a:prstGeom>
                                <a:solidFill>
                                  <a:srgbClr val="FFFFFF"/>
                                </a:solidFill>
                                <a:ln w="9525">
                                  <a:solidFill>
                                    <a:srgbClr val="FFFFFF"/>
                                  </a:solidFill>
                                  <a:miter lim="800000"/>
                                  <a:headEnd/>
                                  <a:tailEnd/>
                                </a:ln>
                              </wps:spPr>
                              <wps:txbx>
                                <w:txbxContent>
                                  <w:p w:rsidR="00D47059" w:rsidRDefault="00D47059" w:rsidP="00D47059">
                                    <w:pPr>
                                      <w:rPr>
                                        <w:b/>
                                        <w:lang w:val="en-US"/>
                                      </w:rPr>
                                    </w:pPr>
                                    <w:r>
                                      <w:rPr>
                                        <w:b/>
                                        <w:lang w:val="en-US"/>
                                      </w:rPr>
                                      <w:t>R</w:t>
                                    </w:r>
                                  </w:p>
                                </w:txbxContent>
                              </wps:txbx>
                              <wps:bodyPr rot="0" vert="horz" wrap="square" lIns="91440" tIns="45720" rIns="91440" bIns="45720" anchor="t" anchorCtr="0" upright="1">
                                <a:noAutofit/>
                              </wps:bodyPr>
                            </wps:wsp>
                            <wps:wsp>
                              <wps:cNvPr id="83" name="Rectangle 15"/>
                              <wps:cNvSpPr>
                                <a:spLocks noChangeArrowheads="1"/>
                              </wps:cNvSpPr>
                              <wps:spPr bwMode="auto">
                                <a:xfrm>
                                  <a:off x="6954" y="5130"/>
                                  <a:ext cx="285" cy="6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4" name="Group 16"/>
                            <wpg:cNvGrpSpPr>
                              <a:grpSpLocks/>
                            </wpg:cNvGrpSpPr>
                            <wpg:grpSpPr bwMode="auto">
                              <a:xfrm>
                                <a:off x="9291" y="4845"/>
                                <a:ext cx="114" cy="114"/>
                                <a:chOff x="4959" y="6612"/>
                                <a:chExt cx="114" cy="114"/>
                              </a:xfrm>
                            </wpg:grpSpPr>
                            <wps:wsp>
                              <wps:cNvPr id="85" name="Oval 17"/>
                              <wps:cNvSpPr>
                                <a:spLocks noChangeArrowheads="1"/>
                              </wps:cNvSpPr>
                              <wps:spPr bwMode="auto">
                                <a:xfrm>
                                  <a:off x="4959" y="6612"/>
                                  <a:ext cx="114" cy="114"/>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86" name="Line 18"/>
                              <wps:cNvCnPr/>
                              <wps:spPr bwMode="auto">
                                <a:xfrm flipH="1">
                                  <a:off x="4959" y="6612"/>
                                  <a:ext cx="114" cy="11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87" name="Group 19"/>
                            <wpg:cNvGrpSpPr>
                              <a:grpSpLocks/>
                            </wpg:cNvGrpSpPr>
                            <wpg:grpSpPr bwMode="auto">
                              <a:xfrm>
                                <a:off x="9348" y="5928"/>
                                <a:ext cx="114" cy="114"/>
                                <a:chOff x="4959" y="6612"/>
                                <a:chExt cx="114" cy="114"/>
                              </a:xfrm>
                            </wpg:grpSpPr>
                            <wps:wsp>
                              <wps:cNvPr id="88" name="Oval 20"/>
                              <wps:cNvSpPr>
                                <a:spLocks noChangeArrowheads="1"/>
                              </wps:cNvSpPr>
                              <wps:spPr bwMode="auto">
                                <a:xfrm>
                                  <a:off x="4959" y="6612"/>
                                  <a:ext cx="114" cy="114"/>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89" name="Line 21"/>
                              <wps:cNvCnPr/>
                              <wps:spPr bwMode="auto">
                                <a:xfrm flipH="1">
                                  <a:off x="4959" y="6612"/>
                                  <a:ext cx="114" cy="11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90" name="Group 22"/>
                            <wpg:cNvGrpSpPr>
                              <a:grpSpLocks/>
                            </wpg:cNvGrpSpPr>
                            <wpg:grpSpPr bwMode="auto">
                              <a:xfrm>
                                <a:off x="7695" y="5244"/>
                                <a:ext cx="456" cy="456"/>
                                <a:chOff x="7866" y="7809"/>
                                <a:chExt cx="456" cy="456"/>
                              </a:xfrm>
                            </wpg:grpSpPr>
                            <wps:wsp>
                              <wps:cNvPr id="91" name="Text Box 23"/>
                              <wps:cNvSpPr txBox="1">
                                <a:spLocks noChangeArrowheads="1"/>
                              </wps:cNvSpPr>
                              <wps:spPr bwMode="auto">
                                <a:xfrm>
                                  <a:off x="7866" y="7866"/>
                                  <a:ext cx="456" cy="399"/>
                                </a:xfrm>
                                <a:prstGeom prst="rect">
                                  <a:avLst/>
                                </a:prstGeom>
                                <a:solidFill>
                                  <a:srgbClr val="FFFFFF"/>
                                </a:solidFill>
                                <a:ln w="9525">
                                  <a:solidFill>
                                    <a:srgbClr val="FFFFFF"/>
                                  </a:solidFill>
                                  <a:miter lim="800000"/>
                                  <a:headEnd/>
                                  <a:tailEnd/>
                                </a:ln>
                              </wps:spPr>
                              <wps:txbx>
                                <w:txbxContent>
                                  <w:p w:rsidR="00D47059" w:rsidRDefault="00D47059" w:rsidP="00D47059">
                                    <w:pPr>
                                      <w:pStyle w:val="2"/>
                                    </w:pPr>
                                    <w:r>
                                      <w:t>V</w:t>
                                    </w:r>
                                  </w:p>
                                </w:txbxContent>
                              </wps:txbx>
                              <wps:bodyPr rot="0" vert="horz" wrap="square" lIns="91440" tIns="45720" rIns="91440" bIns="45720" anchor="t" anchorCtr="0" upright="1">
                                <a:noAutofit/>
                              </wps:bodyPr>
                            </wps:wsp>
                            <wps:wsp>
                              <wps:cNvPr id="92" name="Oval 24"/>
                              <wps:cNvSpPr>
                                <a:spLocks noChangeArrowheads="1"/>
                              </wps:cNvSpPr>
                              <wps:spPr bwMode="auto">
                                <a:xfrm>
                                  <a:off x="7866" y="7809"/>
                                  <a:ext cx="399" cy="399"/>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3" name="Line 25"/>
                            <wps:cNvCnPr/>
                            <wps:spPr bwMode="auto">
                              <a:xfrm flipV="1">
                                <a:off x="7125" y="4902"/>
                                <a:ext cx="0" cy="2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26"/>
                            <wps:cNvCnPr/>
                            <wps:spPr bwMode="auto">
                              <a:xfrm>
                                <a:off x="7125" y="4902"/>
                                <a:ext cx="13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27"/>
                            <wps:cNvCnPr/>
                            <wps:spPr bwMode="auto">
                              <a:xfrm>
                                <a:off x="8892" y="4902"/>
                                <a:ext cx="39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Line 28"/>
                            <wps:cNvCnPr/>
                            <wps:spPr bwMode="auto">
                              <a:xfrm>
                                <a:off x="7125" y="5814"/>
                                <a:ext cx="0" cy="1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Line 29"/>
                            <wps:cNvCnPr/>
                            <wps:spPr bwMode="auto">
                              <a:xfrm>
                                <a:off x="7125" y="5985"/>
                                <a:ext cx="222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 name="Line 30"/>
                            <wps:cNvCnPr/>
                            <wps:spPr bwMode="auto">
                              <a:xfrm>
                                <a:off x="7866" y="4902"/>
                                <a:ext cx="0" cy="3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Line 31"/>
                            <wps:cNvCnPr/>
                            <wps:spPr bwMode="auto">
                              <a:xfrm>
                                <a:off x="7866" y="5643"/>
                                <a:ext cx="0" cy="3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32"/>
                            <wps:cNvCnPr/>
                            <wps:spPr bwMode="auto">
                              <a:xfrm>
                                <a:off x="8493" y="5244"/>
                                <a:ext cx="57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1" name="Line 33"/>
                            <wps:cNvCnPr/>
                            <wps:spPr bwMode="auto">
                              <a:xfrm flipH="1">
                                <a:off x="8322" y="5187"/>
                                <a:ext cx="0" cy="51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Line 34"/>
                            <wps:cNvCnPr/>
                            <wps:spPr bwMode="auto">
                              <a:xfrm flipH="1">
                                <a:off x="7353" y="5187"/>
                                <a:ext cx="0" cy="5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Text Box 35"/>
                            <wps:cNvSpPr txBox="1">
                              <a:spLocks noChangeArrowheads="1"/>
                            </wps:cNvSpPr>
                            <wps:spPr bwMode="auto">
                              <a:xfrm>
                                <a:off x="8892" y="5016"/>
                                <a:ext cx="627" cy="513"/>
                              </a:xfrm>
                              <a:prstGeom prst="rect">
                                <a:avLst/>
                              </a:prstGeom>
                              <a:solidFill>
                                <a:srgbClr val="FFFFFF"/>
                              </a:solidFill>
                              <a:ln w="9525">
                                <a:solidFill>
                                  <a:srgbClr val="FFFFFF"/>
                                </a:solidFill>
                                <a:miter lim="800000"/>
                                <a:headEnd/>
                                <a:tailEnd/>
                              </a:ln>
                            </wps:spPr>
                            <wps:txbx>
                              <w:txbxContent>
                                <w:p w:rsidR="00D47059" w:rsidRDefault="00D47059" w:rsidP="00D47059">
                                  <w:pPr>
                                    <w:rPr>
                                      <w:b/>
                                      <w:lang w:val="en-US"/>
                                    </w:rPr>
                                  </w:pPr>
                                  <w:r>
                                    <w:rPr>
                                      <w:rFonts w:ascii="Symbol" w:hAnsi="Symbol"/>
                                      <w:b/>
                                      <w:i/>
                                      <w:sz w:val="28"/>
                                      <w:lang w:val="en-US"/>
                                    </w:rPr>
                                    <w:t></w:t>
                                  </w:r>
                                  <w:r>
                                    <w:rPr>
                                      <w:b/>
                                      <w:lang w:val="en-US"/>
                                    </w:rPr>
                                    <w:t>a</w:t>
                                  </w:r>
                                </w:p>
                              </w:txbxContent>
                            </wps:txbx>
                            <wps:bodyPr rot="0" vert="horz" wrap="square" lIns="91440" tIns="45720" rIns="91440" bIns="45720" anchor="t" anchorCtr="0" upright="1">
                              <a:noAutofit/>
                            </wps:bodyPr>
                          </wps:wsp>
                        </wpg:grpSp>
                        <wpg:grpSp>
                          <wpg:cNvPr id="104" name="Group 36"/>
                          <wpg:cNvGrpSpPr>
                            <a:grpSpLocks/>
                          </wpg:cNvGrpSpPr>
                          <wpg:grpSpPr bwMode="auto">
                            <a:xfrm>
                              <a:off x="2109" y="4731"/>
                              <a:ext cx="2337" cy="1368"/>
                              <a:chOff x="2109" y="4731"/>
                              <a:chExt cx="2337" cy="1368"/>
                            </a:xfrm>
                          </wpg:grpSpPr>
                          <wps:wsp>
                            <wps:cNvPr id="105" name="Text Box 37"/>
                            <wps:cNvSpPr txBox="1">
                              <a:spLocks noChangeArrowheads="1"/>
                            </wps:cNvSpPr>
                            <wps:spPr bwMode="auto">
                              <a:xfrm>
                                <a:off x="2394" y="5244"/>
                                <a:ext cx="912" cy="513"/>
                              </a:xfrm>
                              <a:prstGeom prst="rect">
                                <a:avLst/>
                              </a:prstGeom>
                              <a:solidFill>
                                <a:srgbClr val="FFFFFF"/>
                              </a:solidFill>
                              <a:ln w="9525">
                                <a:solidFill>
                                  <a:srgbClr val="FFFFFF"/>
                                </a:solidFill>
                                <a:miter lim="800000"/>
                                <a:headEnd/>
                                <a:tailEnd/>
                              </a:ln>
                            </wps:spPr>
                            <wps:txbx>
                              <w:txbxContent>
                                <w:p w:rsidR="00D47059" w:rsidRDefault="00D47059" w:rsidP="00D47059">
                                  <w:pPr>
                                    <w:rPr>
                                      <w:b/>
                                    </w:rPr>
                                  </w:pPr>
                                  <w:r>
                                    <w:rPr>
                                      <w:rFonts w:ascii="Symbol" w:hAnsi="Symbol"/>
                                      <w:b/>
                                      <w:i/>
                                      <w:sz w:val="28"/>
                                      <w:lang w:val="en-US"/>
                                    </w:rPr>
                                    <w:t></w:t>
                                  </w:r>
                                  <w:r>
                                    <w:rPr>
                                      <w:rFonts w:ascii="Symbol" w:hAnsi="Symbol"/>
                                      <w:b/>
                                      <w:lang w:val="en-US"/>
                                    </w:rPr>
                                    <w:t></w:t>
                                  </w:r>
                                  <w:r>
                                    <w:rPr>
                                      <w:rFonts w:ascii="Symbol" w:hAnsi="Symbol"/>
                                      <w:b/>
                                      <w:i/>
                                      <w:sz w:val="28"/>
                                      <w:lang w:val="en-US"/>
                                    </w:rPr>
                                    <w:t></w:t>
                                  </w:r>
                                  <w:r>
                                    <w:rPr>
                                      <w:rFonts w:ascii="Symbol" w:hAnsi="Symbol"/>
                                      <w:b/>
                                      <w:i/>
                                      <w:sz w:val="28"/>
                                      <w:lang w:val="en-US"/>
                                    </w:rPr>
                                    <w:t></w:t>
                                  </w:r>
                                  <w:r>
                                    <w:rPr>
                                      <w:b/>
                                    </w:rPr>
                                    <w:t>н</w:t>
                                  </w:r>
                                </w:p>
                              </w:txbxContent>
                            </wps:txbx>
                            <wps:bodyPr rot="0" vert="horz" wrap="square" lIns="91440" tIns="45720" rIns="91440" bIns="45720" anchor="t" anchorCtr="0" upright="1">
                              <a:noAutofit/>
                            </wps:bodyPr>
                          </wps:wsp>
                          <wpg:grpSp>
                            <wpg:cNvPr id="106" name="Group 38"/>
                            <wpg:cNvGrpSpPr>
                              <a:grpSpLocks/>
                            </wpg:cNvGrpSpPr>
                            <wpg:grpSpPr bwMode="auto">
                              <a:xfrm>
                                <a:off x="2109" y="4731"/>
                                <a:ext cx="2109" cy="1368"/>
                                <a:chOff x="2109" y="4731"/>
                                <a:chExt cx="2109" cy="1368"/>
                              </a:xfrm>
                            </wpg:grpSpPr>
                            <wpg:grpSp>
                              <wpg:cNvPr id="107" name="Group 39"/>
                              <wpg:cNvGrpSpPr>
                                <a:grpSpLocks/>
                              </wpg:cNvGrpSpPr>
                              <wpg:grpSpPr bwMode="auto">
                                <a:xfrm>
                                  <a:off x="2622" y="4731"/>
                                  <a:ext cx="399" cy="399"/>
                                  <a:chOff x="3990" y="4959"/>
                                  <a:chExt cx="399" cy="399"/>
                                </a:xfrm>
                              </wpg:grpSpPr>
                              <wps:wsp>
                                <wps:cNvPr id="108" name="Text Box 40"/>
                                <wps:cNvSpPr txBox="1">
                                  <a:spLocks noChangeArrowheads="1"/>
                                </wps:cNvSpPr>
                                <wps:spPr bwMode="auto">
                                  <a:xfrm>
                                    <a:off x="3990" y="4959"/>
                                    <a:ext cx="399" cy="399"/>
                                  </a:xfrm>
                                  <a:prstGeom prst="rect">
                                    <a:avLst/>
                                  </a:prstGeom>
                                  <a:solidFill>
                                    <a:srgbClr val="FFFFFF"/>
                                  </a:solidFill>
                                  <a:ln w="9525">
                                    <a:solidFill>
                                      <a:srgbClr val="FFFFFF"/>
                                    </a:solidFill>
                                    <a:miter lim="800000"/>
                                    <a:headEnd/>
                                    <a:tailEnd/>
                                  </a:ln>
                                </wps:spPr>
                                <wps:txbx>
                                  <w:txbxContent>
                                    <w:p w:rsidR="00D47059" w:rsidRDefault="00D47059" w:rsidP="00D47059">
                                      <w:pPr>
                                        <w:rPr>
                                          <w:b/>
                                        </w:rPr>
                                      </w:pPr>
                                      <w:r>
                                        <w:rPr>
                                          <w:b/>
                                        </w:rPr>
                                        <w:t>А</w:t>
                                      </w:r>
                                    </w:p>
                                  </w:txbxContent>
                                </wps:txbx>
                                <wps:bodyPr rot="0" vert="horz" wrap="square" lIns="91440" tIns="45720" rIns="91440" bIns="45720" anchor="t" anchorCtr="0" upright="1">
                                  <a:noAutofit/>
                                </wps:bodyPr>
                              </wps:wsp>
                              <wps:wsp>
                                <wps:cNvPr id="109" name="Oval 41"/>
                                <wps:cNvSpPr>
                                  <a:spLocks noChangeArrowheads="1"/>
                                </wps:cNvSpPr>
                                <wps:spPr bwMode="auto">
                                  <a:xfrm>
                                    <a:off x="3990" y="4959"/>
                                    <a:ext cx="399" cy="399"/>
                                  </a:xfrm>
                                  <a:prstGeom prst="ellipse">
                                    <a:avLst/>
                                  </a:prstGeom>
                                  <a:noFill/>
                                  <a:ln w="19050">
                                    <a:solidFill>
                                      <a:srgbClr val="000000"/>
                                    </a:solidFill>
                                    <a:round/>
                                    <a:headEnd/>
                                    <a:tailEnd/>
                                  </a:ln>
                                  <a:extLst>
                                    <a:ext uri="{909E8E84-426E-40DD-AFC4-6F175D3DCCD1}">
                                      <a14:hiddenFill xmlns:a14="http://schemas.microsoft.com/office/drawing/2010/main">
                                        <a:solidFill>
                                          <a:srgbClr val="FFFF00">
                                            <a:alpha val="50000"/>
                                          </a:srgbClr>
                                        </a:solidFill>
                                      </a14:hiddenFill>
                                    </a:ext>
                                  </a:extLst>
                                </wps:spPr>
                                <wps:bodyPr rot="0" vert="horz" wrap="square" lIns="91440" tIns="45720" rIns="91440" bIns="45720" anchor="t" anchorCtr="0" upright="1">
                                  <a:noAutofit/>
                                </wps:bodyPr>
                              </wps:wsp>
                            </wpg:grpSp>
                            <wpg:grpSp>
                              <wpg:cNvPr id="110" name="Group 42"/>
                              <wpg:cNvGrpSpPr>
                                <a:grpSpLocks/>
                              </wpg:cNvGrpSpPr>
                              <wpg:grpSpPr bwMode="auto">
                                <a:xfrm>
                                  <a:off x="4104" y="4845"/>
                                  <a:ext cx="114" cy="114"/>
                                  <a:chOff x="4959" y="6612"/>
                                  <a:chExt cx="114" cy="114"/>
                                </a:xfrm>
                              </wpg:grpSpPr>
                              <wps:wsp>
                                <wps:cNvPr id="111" name="Oval 43"/>
                                <wps:cNvSpPr>
                                  <a:spLocks noChangeArrowheads="1"/>
                                </wps:cNvSpPr>
                                <wps:spPr bwMode="auto">
                                  <a:xfrm>
                                    <a:off x="4959" y="6612"/>
                                    <a:ext cx="114" cy="114"/>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112" name="Line 44"/>
                                <wps:cNvCnPr/>
                                <wps:spPr bwMode="auto">
                                  <a:xfrm flipH="1">
                                    <a:off x="4959" y="6612"/>
                                    <a:ext cx="114" cy="11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13" name="Group 45"/>
                              <wpg:cNvGrpSpPr>
                                <a:grpSpLocks/>
                              </wpg:cNvGrpSpPr>
                              <wpg:grpSpPr bwMode="auto">
                                <a:xfrm>
                                  <a:off x="4104" y="5985"/>
                                  <a:ext cx="114" cy="114"/>
                                  <a:chOff x="4959" y="6612"/>
                                  <a:chExt cx="114" cy="114"/>
                                </a:xfrm>
                              </wpg:grpSpPr>
                              <wps:wsp>
                                <wps:cNvPr id="114" name="Oval 46"/>
                                <wps:cNvSpPr>
                                  <a:spLocks noChangeArrowheads="1"/>
                                </wps:cNvSpPr>
                                <wps:spPr bwMode="auto">
                                  <a:xfrm>
                                    <a:off x="4959" y="6612"/>
                                    <a:ext cx="114" cy="114"/>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115" name="Line 47"/>
                                <wps:cNvCnPr/>
                                <wps:spPr bwMode="auto">
                                  <a:xfrm flipH="1">
                                    <a:off x="4959" y="6612"/>
                                    <a:ext cx="114" cy="11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16" name="Line 48"/>
                              <wps:cNvCnPr/>
                              <wps:spPr bwMode="auto">
                                <a:xfrm flipV="1">
                                  <a:off x="2109" y="4902"/>
                                  <a:ext cx="0" cy="2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Line 49"/>
                              <wps:cNvCnPr/>
                              <wps:spPr bwMode="auto">
                                <a:xfrm>
                                  <a:off x="2109" y="4902"/>
                                  <a:ext cx="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18" name="Group 50"/>
                              <wpg:cNvGrpSpPr>
                                <a:grpSpLocks/>
                              </wpg:cNvGrpSpPr>
                              <wpg:grpSpPr bwMode="auto">
                                <a:xfrm>
                                  <a:off x="3249" y="5244"/>
                                  <a:ext cx="456" cy="399"/>
                                  <a:chOff x="4389" y="8436"/>
                                  <a:chExt cx="456" cy="399"/>
                                </a:xfrm>
                              </wpg:grpSpPr>
                              <wps:wsp>
                                <wps:cNvPr id="119" name="Text Box 51"/>
                                <wps:cNvSpPr txBox="1">
                                  <a:spLocks noChangeArrowheads="1"/>
                                </wps:cNvSpPr>
                                <wps:spPr bwMode="auto">
                                  <a:xfrm>
                                    <a:off x="4389" y="8436"/>
                                    <a:ext cx="456" cy="399"/>
                                  </a:xfrm>
                                  <a:prstGeom prst="rect">
                                    <a:avLst/>
                                  </a:prstGeom>
                                  <a:solidFill>
                                    <a:srgbClr val="FFFFFF"/>
                                  </a:solidFill>
                                  <a:ln w="9525">
                                    <a:solidFill>
                                      <a:srgbClr val="FFFFFF"/>
                                    </a:solidFill>
                                    <a:miter lim="800000"/>
                                    <a:headEnd/>
                                    <a:tailEnd/>
                                  </a:ln>
                                </wps:spPr>
                                <wps:txbx>
                                  <w:txbxContent>
                                    <w:p w:rsidR="00D47059" w:rsidRDefault="00D47059" w:rsidP="00D47059">
                                      <w:pPr>
                                        <w:pStyle w:val="2"/>
                                      </w:pPr>
                                      <w:r>
                                        <w:t>V</w:t>
                                      </w:r>
                                    </w:p>
                                  </w:txbxContent>
                                </wps:txbx>
                                <wps:bodyPr rot="0" vert="horz" wrap="square" lIns="91440" tIns="45720" rIns="91440" bIns="45720" anchor="t" anchorCtr="0" upright="1">
                                  <a:noAutofit/>
                                </wps:bodyPr>
                              </wps:wsp>
                              <wps:wsp>
                                <wps:cNvPr id="120" name="Oval 52"/>
                                <wps:cNvSpPr>
                                  <a:spLocks noChangeArrowheads="1"/>
                                </wps:cNvSpPr>
                                <wps:spPr bwMode="auto">
                                  <a:xfrm>
                                    <a:off x="4446" y="8436"/>
                                    <a:ext cx="399" cy="399"/>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1" name="Line 53"/>
                              <wps:cNvCnPr/>
                              <wps:spPr bwMode="auto">
                                <a:xfrm>
                                  <a:off x="2166" y="5814"/>
                                  <a:ext cx="0" cy="2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Line 54"/>
                              <wps:cNvCnPr/>
                              <wps:spPr bwMode="auto">
                                <a:xfrm>
                                  <a:off x="2166" y="6042"/>
                                  <a:ext cx="193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Line 55"/>
                              <wps:cNvCnPr/>
                              <wps:spPr bwMode="auto">
                                <a:xfrm>
                                  <a:off x="3021" y="4902"/>
                                  <a:ext cx="10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Line 56"/>
                              <wps:cNvCnPr/>
                              <wps:spPr bwMode="auto">
                                <a:xfrm>
                                  <a:off x="3477" y="5643"/>
                                  <a:ext cx="0" cy="3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Line 57"/>
                              <wps:cNvCnPr/>
                              <wps:spPr bwMode="auto">
                                <a:xfrm>
                                  <a:off x="3477" y="4902"/>
                                  <a:ext cx="0" cy="3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26" name="Line 58"/>
                            <wps:cNvCnPr/>
                            <wps:spPr bwMode="auto">
                              <a:xfrm flipH="1">
                                <a:off x="3762" y="5073"/>
                                <a:ext cx="0" cy="79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Text Box 59"/>
                            <wps:cNvSpPr txBox="1">
                              <a:spLocks noChangeArrowheads="1"/>
                            </wps:cNvSpPr>
                            <wps:spPr bwMode="auto">
                              <a:xfrm>
                                <a:off x="3819" y="5187"/>
                                <a:ext cx="627" cy="513"/>
                              </a:xfrm>
                              <a:prstGeom prst="rect">
                                <a:avLst/>
                              </a:prstGeom>
                              <a:solidFill>
                                <a:srgbClr val="FFFFFF"/>
                              </a:solidFill>
                              <a:ln w="9525">
                                <a:solidFill>
                                  <a:srgbClr val="FFFFFF"/>
                                </a:solidFill>
                                <a:miter lim="800000"/>
                                <a:headEnd/>
                                <a:tailEnd/>
                              </a:ln>
                            </wps:spPr>
                            <wps:txbx>
                              <w:txbxContent>
                                <w:p w:rsidR="00D47059" w:rsidRDefault="00D47059" w:rsidP="00D47059">
                                  <w:pPr>
                                    <w:rPr>
                                      <w:b/>
                                    </w:rPr>
                                  </w:pPr>
                                  <w:r>
                                    <w:rPr>
                                      <w:rFonts w:ascii="Symbol" w:hAnsi="Symbol"/>
                                      <w:b/>
                                      <w:i/>
                                      <w:sz w:val="28"/>
                                      <w:lang w:val="en-US"/>
                                    </w:rPr>
                                    <w:t></w:t>
                                  </w:r>
                                  <w:r>
                                    <w:rPr>
                                      <w:b/>
                                    </w:rPr>
                                    <w:t>в</w:t>
                                  </w:r>
                                </w:p>
                              </w:txbxContent>
                            </wps:txbx>
                            <wps:bodyPr rot="0" vert="horz" wrap="square" lIns="91440" tIns="45720" rIns="91440" bIns="45720" anchor="t" anchorCtr="0" upright="1">
                              <a:noAutofit/>
                            </wps:bodyPr>
                          </wps:wsp>
                          <wps:wsp>
                            <wps:cNvPr id="128" name="AutoShape 60"/>
                            <wps:cNvSpPr>
                              <a:spLocks noChangeArrowheads="1"/>
                            </wps:cNvSpPr>
                            <wps:spPr bwMode="auto">
                              <a:xfrm>
                                <a:off x="2337" y="5187"/>
                                <a:ext cx="798" cy="798"/>
                              </a:xfrm>
                              <a:prstGeom prst="curvedRightArrow">
                                <a:avLst>
                                  <a:gd name="adj1" fmla="val 1176"/>
                                  <a:gd name="adj2" fmla="val 21176"/>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wgp>
                  </a:graphicData>
                </a:graphic>
              </wp:inline>
            </w:drawing>
          </mc:Choice>
          <mc:Fallback>
            <w:pict>
              <v:group id="Группа 70" o:spid="_x0000_s1026" style="width:384.75pt;height:67.8pt;mso-position-horizontal-relative:char;mso-position-vertical-relative:line" coordorigin="1881,4731" coordsize="7695,1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">
                <v:group id="Group 3" o:spid="_x0000_s1027" style="position:absolute;left:1881;top:5130;width:456;height:684" coordorigin="1881,5130" coordsize="456,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type id="_x0000_t202" coordsize="21600,21600" o:spt="202" path="m,l,21600r21600,l21600,xe">
                    <v:stroke joinstyle="miter"/>
                    <v:path gradientshapeok="t" o:connecttype="rect"/>
                  </v:shapetype>
                  <v:shape id="Text Box 4" o:spid="_x0000_s1028" type="#_x0000_t202" style="position:absolute;left:1881;top:5244;width:4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wYesMA&#10;AADbAAAADwAAAGRycy9kb3ducmV2LnhtbESPQWvCQBSE74X+h+UJXkrdNIdWUtcQpKLXWC/eHtln&#10;Esy+TbJbk/jr3YLgcZiZb5hVOppGXKl3tWUFH4sIBHFhdc2lguPv9n0JwnlkjY1lUjCRg3T9+rLC&#10;RNuBc7oefCkChF2CCirv20RKV1Rk0C1sSxy8s+0N+iD7UuoehwA3jYyj6FMarDksVNjSpqLicvgz&#10;CuzwMxlLXRS/nW5mt8m6/Bx3Ss1nY/YNwtPon+FHe68VfMXw/yX8AL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wYesMAAADbAAAADwAAAAAAAAAAAAAAAACYAgAAZHJzL2Rv&#10;d25yZXYueG1sUEsFBgAAAAAEAAQA9QAAAIgDAAAAAA==&#10;" strokecolor="white">
                    <v:textbox>
                      <w:txbxContent>
                        <w:p w:rsidR="00D47059" w:rsidRDefault="00D47059" w:rsidP="00D47059">
                          <w:pPr>
                            <w:rPr>
                              <w:b/>
                              <w:lang w:val="en-US"/>
                            </w:rPr>
                          </w:pPr>
                          <w:r>
                            <w:rPr>
                              <w:b/>
                              <w:lang w:val="en-US"/>
                            </w:rPr>
                            <w:t>R</w:t>
                          </w:r>
                        </w:p>
                      </w:txbxContent>
                    </v:textbox>
                  </v:shape>
                  <v:rect id="Rectangle 5" o:spid="_x0000_s1029" style="position:absolute;left:1995;top:5130;width:285;height: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ACh8MA&#10;AADbAAAADwAAAGRycy9kb3ducmV2LnhtbESPQWsCMRSE74X+h/AK3mq2lVZZjbItFTwJVUG9PTbP&#10;ZHHzsmxSd/33jSB4HGbmG2a26F0tLtSGyrOCt2EGgrj0umKjYLddvk5AhIissfZMCq4UYDF/fpph&#10;rn3Hv3TZRCMShEOOCmyMTS5lKC05DEPfECfv5FuHMcnWSN1il+Culu9Z9ikdVpwWLDb0bak8b/6c&#10;gp/muC4+TJDFPtrD2X91S7s2Sg1e+mIKIlIfH+F7e6UVjEd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ACh8MAAADbAAAADwAAAAAAAAAAAAAAAACYAgAAZHJzL2Rv&#10;d25yZXYueG1sUEsFBgAAAAAEAAQA9QAAAIgDAAAAAA==&#10;" filled="f"/>
                </v:group>
                <v:group id="Group 6" o:spid="_x0000_s1030" style="position:absolute;left:2109;top:4731;width:7467;height:1425" coordorigin="2109,4731" coordsize="7467,1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group id="Group 7" o:spid="_x0000_s1031" style="position:absolute;left:6954;top:4788;width:2622;height:1368" coordorigin="6897,4674" coordsize="2622,13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 id="Text Box 8" o:spid="_x0000_s1032" type="#_x0000_t202" style="position:absolute;left:8265;top:5358;width:627;height: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ceecMA&#10;AADbAAAADwAAAGRycy9kb3ducmV2LnhtbESPQWvCQBSE70L/w/IKXqRuzEFLmo1IsNir2ktvj+wz&#10;Cc2+TbLbJPbXu4LgcZiZb5h0O5lGDNS72rKC1TICQVxYXXOp4Pv8+fYOwnlkjY1lUnAlB9vsZZZi&#10;ou3IRxpOvhQBwi5BBZX3bSKlKyoy6Ja2JQ7exfYGfZB9KXWPY4CbRsZRtJYGaw4LFbaUV1T8nv6M&#10;Ajvur8ZSF8WLn39zyHfd8RJ3Ss1fp90HCE+Tf4Yf7S+tYLOG+5fwA2R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ceecMAAADbAAAADwAAAAAAAAAAAAAAAACYAgAAZHJzL2Rv&#10;d25yZXYueG1sUEsFBgAAAAAEAAQA9QAAAIgDAAAAAA==&#10;" strokecolor="white">
                      <v:textbox>
                        <w:txbxContent>
                          <w:p w:rsidR="00D47059" w:rsidRDefault="00D47059" w:rsidP="00D47059">
                            <w:pPr>
                              <w:rPr>
                                <w:b/>
                              </w:rPr>
                            </w:pPr>
                            <w:r>
                              <w:rPr>
                                <w:rFonts w:ascii="Symbol" w:hAnsi="Symbol"/>
                                <w:b/>
                                <w:i/>
                                <w:sz w:val="28"/>
                                <w:lang w:val="en-US"/>
                              </w:rPr>
                              <w:t></w:t>
                            </w:r>
                            <w:r>
                              <w:rPr>
                                <w:b/>
                              </w:rPr>
                              <w:t>в</w:t>
                            </w:r>
                          </w:p>
                        </w:txbxContent>
                      </v:textbox>
                    </v:shape>
                    <v:shape id="Text Box 9" o:spid="_x0000_s1033" type="#_x0000_t202" style="position:absolute;left:7239;top:5187;width:513;height: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u74sMA&#10;AADbAAAADwAAAGRycy9kb3ducmV2LnhtbESPT4vCMBTE7wt+h/AEL4um9rBKNZYiLu7VPxdvj+bZ&#10;FpuXtsnaup9+Iwgeh5n5DbNOB1OLO3WusqxgPotAEOdWV1woOJ++p0sQziNrrC2Tggc5SDejjzUm&#10;2vZ8oPvRFyJA2CWooPS+SaR0eUkG3cw2xMG72s6gD7IrpO6wD3BTyziKvqTBisNCiQ1tS8pvx1+j&#10;wPa7h7HURvHn5c/st1l7uMatUpPxkK1AeBr8O/xq/2gFiwU8v4Qf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u74sMAAADbAAAADwAAAAAAAAAAAAAAAACYAgAAZHJzL2Rv&#10;d25yZXYueG1sUEsFBgAAAAAEAAQA9QAAAIgDAAAAAA==&#10;" strokecolor="white">
                      <v:textbox>
                        <w:txbxContent>
                          <w:p w:rsidR="00D47059" w:rsidRDefault="00D47059" w:rsidP="00D47059">
                            <w:pPr>
                              <w:rPr>
                                <w:b/>
                              </w:rPr>
                            </w:pPr>
                            <w:r>
                              <w:rPr>
                                <w:rFonts w:ascii="Symbol" w:hAnsi="Symbol"/>
                                <w:b/>
                                <w:i/>
                                <w:sz w:val="28"/>
                                <w:lang w:val="en-US"/>
                              </w:rPr>
                              <w:t></w:t>
                            </w:r>
                            <w:r>
                              <w:rPr>
                                <w:b/>
                              </w:rPr>
                              <w:t>н</w:t>
                            </w:r>
                          </w:p>
                        </w:txbxContent>
                      </v:textbox>
                    </v:shape>
                    <v:group id="Group 10" o:spid="_x0000_s1034" style="position:absolute;left:8493;top:4674;width:399;height:399" coordorigin="2451,7239" coordsize="399,3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shape id="Text Box 11" o:spid="_x0000_s1035" type="#_x0000_t202" style="position:absolute;left:2451;top:7239;width:399;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iKC8MA&#10;AADbAAAADwAAAGRycy9kb3ducmV2LnhtbESPS4vCQBCE74L/YWjBi+jEHHxkHUVE0avuXrw1mc6D&#10;zfQkmdHE/fU7Cwsei6r6itrselOJJ7WutKxgPotAEKdWl5wr+Po8TVcgnEfWWFkmBS9ysNsOBxtM&#10;tO34Ss+bz0WAsEtQQeF9nUjp0oIMupmtiYOX2dagD7LNpW6xC3BTyTiKFtJgyWGhwJoOBaXft4dR&#10;YLvjy1hqonhy/zHnw765ZnGj1HjU7z9AeOr9O/zfvmgFyzX8fQ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iKC8MAAADbAAAADwAAAAAAAAAAAAAAAACYAgAAZHJzL2Rv&#10;d25yZXYueG1sUEsFBgAAAAAEAAQA9QAAAIgDAAAAAA==&#10;" strokecolor="white">
                        <v:textbox>
                          <w:txbxContent>
                            <w:p w:rsidR="00D47059" w:rsidRDefault="00D47059" w:rsidP="00D47059">
                              <w:pPr>
                                <w:rPr>
                                  <w:b/>
                                </w:rPr>
                              </w:pPr>
                              <w:r>
                                <w:rPr>
                                  <w:b/>
                                </w:rPr>
                                <w:t>А</w:t>
                              </w:r>
                            </w:p>
                          </w:txbxContent>
                        </v:textbox>
                      </v:shape>
                      <v:oval id="Oval 12" o:spid="_x0000_s1036" style="position:absolute;left:2451;top:7239;width:399;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27/74A&#10;AADbAAAADwAAAGRycy9kb3ducmV2LnhtbERPS2rDMBDdF3oHMYXuGrleFONGNiFQN8vG6QEm1vhD&#10;rZGQVNu5fbUIdPl4/329mVks5MNkWcHrLgNB3Fk98aDg+/LxUoAIEVnjbJkU3ChAXT0+7LHUduUz&#10;LW0cRArhUKKCMUZXShm6kQyGnXXEieutNxgT9IPUHtcUbmaZZ9mbNDhxahjR0XGk7qf9NQqafmh1&#10;y9MlzxrXF974T/d1Ver5aTu8g4i0xX/x3X3SCoq0Pn1JP0BW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5Nu/++AAAA2wAAAA8AAAAAAAAAAAAAAAAAmAIAAGRycy9kb3ducmV2&#10;LnhtbFBLBQYAAAAABAAEAPUAAACDAwAAAAA=&#10;" filled="f" strokeweight="1.5pt"/>
                    </v:group>
                    <v:group id="Group 13" o:spid="_x0000_s1037" style="position:absolute;left:6897;top:5130;width:456;height:684" coordorigin="6897,5130" coordsize="456,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shape id="Text Box 14" o:spid="_x0000_s1038" type="#_x0000_t202" style="position:absolute;left:6897;top:5301;width:4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loXcMA&#10;AADbAAAADwAAAGRycy9kb3ducmV2LnhtbESPS2vDMBCE74X8B7GFXkos14cQHCshhJT2areX3BZr&#10;/aDWyrZUP/rrq0Chx2FmvmGy02I6MdHoWssKXqIYBHFpdcu1gs+P1+0ehPPIGjvLpGAlB6fj5iHD&#10;VNuZc5oKX4sAYZeigsb7PpXSlQ0ZdJHtiYNX2dGgD3KspR5xDnDTySSOd9Jgy2GhwZ4uDZVfxbdR&#10;YOfraiwNcfJ8+zFvl/OQV8mg1NPjcj6A8LT4//Bf+10r2Cdw/xJ+gD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loXcMAAADbAAAADwAAAAAAAAAAAAAAAACYAgAAZHJzL2Rv&#10;d25yZXYueG1sUEsFBgAAAAAEAAQA9QAAAIgDAAAAAA==&#10;" strokecolor="white">
                        <v:textbox>
                          <w:txbxContent>
                            <w:p w:rsidR="00D47059" w:rsidRDefault="00D47059" w:rsidP="00D47059">
                              <w:pPr>
                                <w:rPr>
                                  <w:b/>
                                  <w:lang w:val="en-US"/>
                                </w:rPr>
                              </w:pPr>
                              <w:r>
                                <w:rPr>
                                  <w:b/>
                                  <w:lang w:val="en-US"/>
                                </w:rPr>
                                <w:t>R</w:t>
                              </w:r>
                            </w:p>
                          </w:txbxContent>
                        </v:textbox>
                      </v:shape>
                      <v:rect id="Rectangle 15" o:spid="_x0000_s1039" style="position:absolute;left:6954;top:5130;width:285;height: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VyoMMA&#10;AADbAAAADwAAAGRycy9kb3ducmV2LnhtbESPT2sCMRTE7wW/Q3iCt5q1pUVWo6xSwZPgH1Bvj80z&#10;Wdy8LJvU3X77piD0OMzMb5j5sne1eFAbKs8KJuMMBHHpdcVGwem4eZ2CCBFZY+2ZFPxQgOVi8DLH&#10;XPuO9/Q4RCMShEOOCmyMTS5lKC05DGPfECfv5luHMcnWSN1il+Culm9Z9ikdVpwWLDa0tlTeD99O&#10;wVdz3RUfJsjiHO3l7lfdxu6MUqNhX8xAROrjf/jZ3moF03f4+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VyoMMAAADbAAAADwAAAAAAAAAAAAAAAACYAgAAZHJzL2Rv&#10;d25yZXYueG1sUEsFBgAAAAAEAAQA9QAAAIgDAAAAAA==&#10;" filled="f"/>
                    </v:group>
                    <v:group id="Group 16" o:spid="_x0000_s1040" style="position:absolute;left:9291;top:4845;width:114;height:114" coordorigin="4959,6612" coordsize="114,1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oval id="Oval 17" o:spid="_x0000_s1041" style="position:absolute;left:4959;top:6612;width:114;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DVVMMA&#10;AADbAAAADwAAAGRycy9kb3ducmV2LnhtbESPQYvCMBSE78L+h/AW9iJruiuKVKOIrOjVKp4fzdum&#10;2rzUJmr11xtB8DjMzDfMZNbaSlyo8aVjBT+9BARx7nTJhYLddvk9AuEDssbKMSm4kYfZ9KMzwVS7&#10;K2/okoVCRAj7FBWYEOpUSp8bsuh7riaO3r9rLIYom0LqBq8Rbiv5myRDabHkuGCwpoWh/JidrYLh&#10;YbsySbX/29+7h7Dub07ZfXVS6uuznY9BBGrDO/xqr7WC0QCeX+IPk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gDVVMMAAADbAAAADwAAAAAAAAAAAAAAAACYAgAAZHJzL2Rv&#10;d25yZXYueG1sUEsFBgAAAAAEAAQA9QAAAIgDAAAAAA==&#10;" strokeweight="1.5pt"/>
                      <v:line id="Line 18" o:spid="_x0000_s1042" style="position:absolute;flip:x;visibility:visible;mso-wrap-style:square" from="4959,6612" to="5073,6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q2HMIAAADbAAAADwAAAGRycy9kb3ducmV2LnhtbESPQYvCMBSE78L+h/AWvGm6HopUo8iC&#10;oKwHdQWvj+a1KTYvJcna+u+NIOxxmJlvmOV6sK24kw+NYwVf0wwEcel0w7WCy+92MgcRIrLG1jEp&#10;eFCA9epjtMRCu55PdD/HWiQIhwIVmBi7QspQGrIYpq4jTl7lvMWYpK+l9tgnuG3lLMtyabHhtGCw&#10;o29D5e38ZxXI/U9/9NvZpaqrXeeue3PI+0Gp8eewWYCINMT/8Lu90wrmOby+pB8gV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oq2HMIAAADbAAAADwAAAAAAAAAAAAAA&#10;AAChAgAAZHJzL2Rvd25yZXYueG1sUEsFBgAAAAAEAAQA+QAAAJADAAAAAA==&#10;" strokeweight="1.5pt"/>
                    </v:group>
                    <v:group id="Group 19" o:spid="_x0000_s1043" style="position:absolute;left:9348;top:5928;width:114;height:114" coordorigin="4959,6612" coordsize="114,1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7P6cQAAADbAAAADwAAAGRycy9kb3ducmV2LnhtbESPQYvCMBSE78L+h/CE&#10;vWnaXXSlGkXEXTyIoC6It0fzbIvNS2liW/+9EQSPw8x8w8wWnSlFQ7UrLCuIhxEI4tTqgjMF/8ff&#10;wQSE88gaS8uk4E4OFvOP3gwTbVveU3PwmQgQdgkqyL2vEildmpNBN7QVcfAutjbog6wzqWtsA9yU&#10;8iuKxtJgwWEhx4pWOaXXw80o+GuxXX7H62Z7vazu5+Nod9rGpNRnv1tOQXjq/Dv8am+0gskP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7P6cQAAADbAAAA&#10;DwAAAAAAAAAAAAAAAACqAgAAZHJzL2Rvd25yZXYueG1sUEsFBgAAAAAEAAQA+gAAAJsDAAAAAA==&#10;">
                      <v:oval id="Oval 20" o:spid="_x0000_s1044" style="position:absolute;left:4959;top:6612;width:114;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F6ysAA&#10;AADbAAAADwAAAGRycy9kb3ducmV2LnhtbERPTYvCMBC9C/sfwizsRTRVQaRrKrKs6NUqnodmtmlt&#10;JrWJ2vXXm4Pg8fG+l6veNuJGna8cK5iMExDEhdMVlwqOh81oAcIHZI2NY1LwTx5W2cdgial2d97T&#10;LQ+liCHsU1RgQmhTKX1hyKIfu5Y4cn+usxgi7EqpO7zHcNvIaZLMpcWKY4PBln4MFef8ahXM68PW&#10;JM3p9/QY1mE321/yx/ai1Ndnv/4GEagPb/HLvdMKFnFs/BJ/gMy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AF6ysAAAADbAAAADwAAAAAAAAAAAAAAAACYAgAAZHJzL2Rvd25y&#10;ZXYueG1sUEsFBgAAAAAEAAQA9QAAAIUDAAAAAA==&#10;" strokeweight="1.5pt"/>
                      <v:line id="Line 21" o:spid="_x0000_s1045" style="position:absolute;flip:x;visibility:visible;mso-wrap-style:square" from="4959,6612" to="5073,6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UibsIAAADbAAAADwAAAGRycy9kb3ducmV2LnhtbESPT4vCMBTE7wt+h/AEb2u6HkSrUZYF&#10;QdHD+ge8PprXpmzzUpJo67c3C4LHYWZ+wyzXvW3EnXyoHSv4GmcgiAuna64UXM6bzxmIEJE1No5J&#10;wYMCrFeDjyXm2nV8pPspViJBOOSowMTY5lKGwpDFMHYtcfJK5y3GJH0ltccuwW0jJ1k2lRZrTgsG&#10;W/oxVPydblaB3O27X7+ZXMqq3LbuujOHadcrNRr23wsQkfr4Dr/aW61gNof/L+kH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xUibsIAAADbAAAADwAAAAAAAAAAAAAA&#10;AAChAgAAZHJzL2Rvd25yZXYueG1sUEsFBgAAAAAEAAQA+QAAAJADAAAAAA==&#10;" strokeweight="1.5pt"/>
                    </v:group>
                    <v:group id="Group 22" o:spid="_x0000_s1046" style="position:absolute;left:7695;top:5244;width:456;height:456" coordorigin="7866,7809" coordsize="456,4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shape id="Text Box 23" o:spid="_x0000_s1047" type="#_x0000_t202" style="position:absolute;left:7866;top:7866;width:4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Jg98EA&#10;AADbAAAADwAAAGRycy9kb3ducmV2LnhtbESPQYvCMBSE7wv+h/AEL4um9iBrNYqIolddL94ezbMt&#10;Ni9tE2311xtB8DjMzDfMfNmZUtypcYVlBeNRBII4tbrgTMHpfzv8A+E8ssbSMil4kIPlovczx0Tb&#10;lg90P/pMBAi7BBXk3leJlC7NyaAb2Yo4eBfbGPRBNpnUDbYBbkoZR9FEGiw4LORY0Tqn9Hq8GQW2&#10;3TyMpTqKf89Ps1uv6sMlrpUa9LvVDISnzn/Dn/ZeK5iO4f0l/AC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iYPfBAAAA2wAAAA8AAAAAAAAAAAAAAAAAmAIAAGRycy9kb3du&#10;cmV2LnhtbFBLBQYAAAAABAAEAPUAAACGAwAAAAA=&#10;" strokecolor="white">
                        <v:textbox>
                          <w:txbxContent>
                            <w:p w:rsidR="00D47059" w:rsidRDefault="00D47059" w:rsidP="00D47059">
                              <w:pPr>
                                <w:pStyle w:val="2"/>
                              </w:pPr>
                              <w:r>
                                <w:t>V</w:t>
                              </w:r>
                            </w:p>
                          </w:txbxContent>
                        </v:textbox>
                      </v:shape>
                      <v:oval id="Oval 24" o:spid="_x0000_s1048" style="position:absolute;left:7866;top:7809;width:399;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WzsAA&#10;AADbAAAADwAAAGRycy9kb3ducmV2LnhtbESPzYoCMRCE74LvEFrYm2Z2DqKjUZYFf47u6AO0k54f&#10;dtIJSdTx7TfCgseiqr6i1tvB9OJOPnSWFXzOMhDEldUdNwou5910ASJEZI29ZVLwpADbzXi0xkLb&#10;B//QvYyNSBAOBSpoY3SFlKFqyWCYWUecvNp6gzFJ30jt8ZHgppd5ls2lwY7TQouOvluqfsubUbCv&#10;m1KX3J3zbO/qhTf+4E5XpT4mw9cKRKQhvsP/7aNWsMzh9SX9ALn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AoWzsAAAADbAAAADwAAAAAAAAAAAAAAAACYAgAAZHJzL2Rvd25y&#10;ZXYueG1sUEsFBgAAAAAEAAQA9QAAAIUDAAAAAA==&#10;" filled="f" strokeweight="1.5pt"/>
                    </v:group>
                    <v:line id="Line 25" o:spid="_x0000_s1049" style="position:absolute;flip:y;visibility:visible;mso-wrap-style:square" from="7125,4902" to="7125,5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K/T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82f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pCv07GAAAA2wAAAA8AAAAAAAAA&#10;AAAAAAAAoQIAAGRycy9kb3ducmV2LnhtbFBLBQYAAAAABAAEAPkAAACUAwAAAAA=&#10;"/>
                    <v:line id="Line 26" o:spid="_x0000_s1050" style="position:absolute;visibility:visible;mso-wrap-style:square" from="7125,4902" to="8493,4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line id="Line 27" o:spid="_x0000_s1051" style="position:absolute;visibility:visible;mso-wrap-style:square" from="8892,4902" to="9291,4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WrSsYAAADbAAAADwAAAGRycy9kb3ducmV2LnhtbESPQWvCQBSE74L/YXlCb7ppi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Fq0rGAAAA2wAAAA8AAAAAAAAA&#10;AAAAAAAAoQIAAGRycy9kb3ducmV2LnhtbFBLBQYAAAAABAAEAPkAAACUAwAAAAA=&#10;"/>
                    <v:line id="Line 28" o:spid="_x0000_s1052" style="position:absolute;visibility:visible;mso-wrap-style:square" from="7125,5814" to="7125,5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c1PcYAAADbAAAADwAAAGRycy9kb3ducmV2LnhtbESPT2vCQBTE74V+h+UJvdWNLYQaXUVa&#10;Cuqh1D+gx2f2mcRm34bdNUm/vSsUehxm5jfMdN6bWrTkfGVZwWiYgCDOra64ULDffT6/gfABWWNt&#10;mRT8kof57PFhipm2HW+o3YZCRAj7DBWUITSZlD4vyaAf2oY4emfrDIYoXSG1wy7CTS1fkiSVBiuO&#10;CyU29F5S/rO9GgVfr99pu1itl/1hlZ7yj83peOmcUk+DfjEBEagP/+G/9lIrGK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XNT3GAAAA2wAAAA8AAAAAAAAA&#10;AAAAAAAAoQIAAGRycy9kb3ducmV2LnhtbFBLBQYAAAAABAAEAPkAAACUAwAAAAA=&#10;"/>
                    <v:line id="Line 29" o:spid="_x0000_s1053" style="position:absolute;visibility:visible;mso-wrap-style:square" from="7125,5985" to="9348,5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uQpsYAAADbAAAADwAAAGRycy9kb3ducmV2LnhtbESPQWvCQBSE74L/YXlCb7ppC7FNXUVa&#10;CupB1Bba4zP7mkSzb8PumqT/visIPQ4z8w0zW/SmFi05X1lWcD9JQBDnVldcKPj8eB8/gfABWWNt&#10;mRT8kofFfDiYYaZtx3tqD6EQEcI+QwVlCE0mpc9LMugntiGO3o91BkOUrpDaYRfhppYPSZJKgxXH&#10;hRIbei0pPx8uRsH2cZe2y/Vm1X+t02P+tj9+nzqn1N2oX76ACNSH//CtvdIKnqd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bkKbGAAAA2wAAAA8AAAAAAAAA&#10;AAAAAAAAoQIAAGRycy9kb3ducmV2LnhtbFBLBQYAAAAABAAEAPkAAACUAwAAAAA=&#10;"/>
                    <v:line id="Line 30" o:spid="_x0000_s1054" style="position:absolute;visibility:visible;mso-wrap-style:square" from="7866,4902" to="7866,5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Line 31" o:spid="_x0000_s1055" style="position:absolute;visibility:visible;mso-wrap-style:square" from="7866,5643" to="7866,5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hT8YAAADbAAAADwAAAGRycy9kb3ducmV2LnhtbESPQWvCQBSE74L/YXmCN91YIdTUVaSl&#10;oD2UqoX2+Mw+k2j2bdjdJum/7xYEj8PMfMMs172pRUvOV5YVzKYJCOLc6ooLBZ/H18kjCB+QNdaW&#10;ScEveVivhoMlZtp2vKf2EAoRIewzVFCG0GRS+rwkg35qG+Lona0zGKJ0hdQOuwg3tXxIklQarDgu&#10;lNjQc0n59fBjFLzPP9J2s3vb9l+79JS/7E/fl84pNR71mycQgfpwD9/aW61gsYD/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IoU/GAAAA2wAAAA8AAAAAAAAA&#10;AAAAAAAAoQIAAGRycy9kb3ducmV2LnhtbFBLBQYAAAAABAAEAPkAAACUAwAAAAA=&#10;"/>
                    <v:line id="Line 32" o:spid="_x0000_s1056" style="position:absolute;visibility:visible;mso-wrap-style:square" from="8493,5244" to="9063,5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ZZlcQAAADcAAAADwAAAGRycy9kb3ducmV2LnhtbESPQYvCQAyF7wv+hyGCt3WqiGh1FBEE&#10;cWFBdwWPsRPbYidTOqN2/fWbg+At4b2892W+bF2l7tSE0rOBQT8BRZx5W3Ju4Pdn8zkBFSKyxcoz&#10;GfijAMtF52OOqfUP3tP9EHMlIRxSNFDEWKdah6wgh6Hva2LRLr5xGGVtcm0bfEi4q/QwScbaYcnS&#10;UGBN64Ky6+HmDKBeP+Nk336NpkenT9+r8fH83BnT67arGahIbXybX9dbK/iJ4MszMoFe/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dlmVxAAAANwAAAAPAAAAAAAAAAAA&#10;AAAAAKECAABkcnMvZG93bnJldi54bWxQSwUGAAAAAAQABAD5AAAAkgMAAAAA&#10;">
                      <v:stroke startarrow="block"/>
                    </v:line>
                    <v:line id="Line 33" o:spid="_x0000_s1057" style="position:absolute;flip:x;visibility:visible;mso-wrap-style:square" from="8322,5187" to="8322,5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IyQsUAAADcAAAADwAAAGRycy9kb3ducmV2LnhtbESPQWvCQBCF7wX/wzKFXoLuWqHU6Cpq&#10;KwjFg9aDxyE7JqHZ2ZCdavrv3UKhtxne+968mS9736grdbEObGE8MqCIi+BqLi2cPrfDV1BRkB02&#10;gcnCD0VYLgYPc8xduPGBrkcpVQrhmKOFSqTNtY5FRR7jKLTESbuEzqOktSu16/CWwn2jn4150R5r&#10;ThcqbGlTUfF1/PapxnbPb5NJtvY6y6b0fpYPo8Xap8d+NQMl1Mu/+Y/eucSZMfw+kybQ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vIyQsUAAADcAAAADwAAAAAAAAAA&#10;AAAAAAChAgAAZHJzL2Rvd25yZXYueG1sUEsFBgAAAAAEAAQA+QAAAJMDAAAAAA==&#10;">
                      <v:stroke endarrow="block"/>
                    </v:line>
                    <v:line id="Line 34" o:spid="_x0000_s1058" style="position:absolute;flip:x;visibility:visible;mso-wrap-style:square" from="7353,5187" to="7353,5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CsNcUAAADcAAAADwAAAGRycy9kb3ducmV2LnhtbESPQWvCQBCF7wX/wzKFXoLuqlBqdBVt&#10;KwjFg9aDxyE7JqHZ2ZCdavrv3UKhtxne+968Wax636grdbEObGE8MqCIi+BqLi2cPrfDF1BRkB02&#10;gcnCD0VYLQcPC8xduPGBrkcpVQrhmKOFSqTNtY5FRR7jKLTESbuEzqOktSu16/CWwn2jJ8Y8a481&#10;pwsVtvRaUfF1/PapxnbPb9NptvE6y2b0fpYPo8Xap8d+PQcl1Mu/+Y/eucSZCfw+kyb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iCsNcUAAADcAAAADwAAAAAAAAAA&#10;AAAAAAChAgAAZHJzL2Rvd25yZXYueG1sUEsFBgAAAAAEAAQA+QAAAJMDAAAAAA==&#10;">
                      <v:stroke endarrow="block"/>
                    </v:line>
                    <v:shape id="Text Box 35" o:spid="_x0000_s1059" type="#_x0000_t202" style="position:absolute;left:8892;top:5016;width:627;height: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eS5MEA&#10;AADcAAAADwAAAGRycy9kb3ducmV2LnhtbERPS4vCMBC+C/sfwgheZE2sIEvXKCK7rFcfl70NzdgW&#10;m0nbRFv99UYQvM3H95zFqreVuFLrS8caphMFgjhzpuRcw/Hw+/kFwgdkg5Vj0nAjD6vlx2CBqXEd&#10;7+i6D7mIIexT1FCEUKdS+qwgi37iauLInVxrMUTY5tK02MVwW8lEqbm0WHJsKLCmTUHZeX+xGlz3&#10;c7OOGpWM/+/2b7Nudqek0Xo07NffIAL14S1+ubcmzlcz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HkuTBAAAA3AAAAA8AAAAAAAAAAAAAAAAAmAIAAGRycy9kb3du&#10;cmV2LnhtbFBLBQYAAAAABAAEAPUAAACGAwAAAAA=&#10;" strokecolor="white">
                      <v:textbox>
                        <w:txbxContent>
                          <w:p w:rsidR="00D47059" w:rsidRDefault="00D47059" w:rsidP="00D47059">
                            <w:pPr>
                              <w:rPr>
                                <w:b/>
                                <w:lang w:val="en-US"/>
                              </w:rPr>
                            </w:pPr>
                            <w:r>
                              <w:rPr>
                                <w:rFonts w:ascii="Symbol" w:hAnsi="Symbol"/>
                                <w:b/>
                                <w:i/>
                                <w:sz w:val="28"/>
                                <w:lang w:val="en-US"/>
                              </w:rPr>
                              <w:t></w:t>
                            </w:r>
                            <w:r>
                              <w:rPr>
                                <w:b/>
                                <w:lang w:val="en-US"/>
                              </w:rPr>
                              <w:t>a</w:t>
                            </w:r>
                          </w:p>
                        </w:txbxContent>
                      </v:textbox>
                    </v:shape>
                  </v:group>
                  <v:group id="Group 36" o:spid="_x0000_s1060" style="position:absolute;left:2109;top:4731;width:2337;height:1368" coordorigin="2109,4731" coordsize="2337,13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Text Box 37" o:spid="_x0000_s1061" type="#_x0000_t202" style="position:absolute;left:2394;top:5244;width:912;height: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KvC8EA&#10;AADcAAAADwAAAGRycy9kb3ducmV2LnhtbERPS4vCMBC+C/sfwgheZE0sKEvXKCK7rFcfl70NzdgW&#10;m0nbRFv99UYQvM3H95zFqreVuFLrS8caphMFgjhzpuRcw/Hw+/kFwgdkg5Vj0nAjD6vlx2CBqXEd&#10;7+i6D7mIIexT1FCEUKdS+qwgi37iauLInVxrMUTY5tK02MVwW8lEqbm0WHJsKLCmTUHZeX+xGlz3&#10;c7OOGpWM/+/2b7Nudqek0Xo07NffIAL14S1+ubcmzlcz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irwvBAAAA3AAAAA8AAAAAAAAAAAAAAAAAmAIAAGRycy9kb3du&#10;cmV2LnhtbFBLBQYAAAAABAAEAPUAAACGAwAAAAA=&#10;" strokecolor="white">
                      <v:textbox>
                        <w:txbxContent>
                          <w:p w:rsidR="00D47059" w:rsidRDefault="00D47059" w:rsidP="00D47059">
                            <w:pPr>
                              <w:rPr>
                                <w:b/>
                              </w:rPr>
                            </w:pPr>
                            <w:r>
                              <w:rPr>
                                <w:rFonts w:ascii="Symbol" w:hAnsi="Symbol"/>
                                <w:b/>
                                <w:i/>
                                <w:sz w:val="28"/>
                                <w:lang w:val="en-US"/>
                              </w:rPr>
                              <w:t></w:t>
                            </w:r>
                            <w:r>
                              <w:rPr>
                                <w:rFonts w:ascii="Symbol" w:hAnsi="Symbol"/>
                                <w:b/>
                                <w:lang w:val="en-US"/>
                              </w:rPr>
                              <w:t></w:t>
                            </w:r>
                            <w:r>
                              <w:rPr>
                                <w:rFonts w:ascii="Symbol" w:hAnsi="Symbol"/>
                                <w:b/>
                                <w:i/>
                                <w:sz w:val="28"/>
                                <w:lang w:val="en-US"/>
                              </w:rPr>
                              <w:t></w:t>
                            </w:r>
                            <w:r>
                              <w:rPr>
                                <w:rFonts w:ascii="Symbol" w:hAnsi="Symbol"/>
                                <w:b/>
                                <w:i/>
                                <w:sz w:val="28"/>
                                <w:lang w:val="en-US"/>
                              </w:rPr>
                              <w:t></w:t>
                            </w:r>
                            <w:r>
                              <w:rPr>
                                <w:b/>
                              </w:rPr>
                              <w:t>н</w:t>
                            </w:r>
                          </w:p>
                        </w:txbxContent>
                      </v:textbox>
                    </v:shape>
                    <v:group id="Group 38" o:spid="_x0000_s1062" style="position:absolute;left:2109;top:4731;width:2109;height:1368" coordorigin="2109,4731" coordsize="2109,13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group id="Group 39" o:spid="_x0000_s1063" style="position:absolute;left:2622;top:4731;width:399;height:399" coordorigin="3990,4959" coordsize="399,3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shape id="Text Box 40" o:spid="_x0000_s1064" type="#_x0000_t202" style="position:absolute;left:3990;top:4959;width:399;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MAlcQA&#10;AADcAAAADwAAAGRycy9kb3ducmV2LnhtbESPT2/CMAzF75P2HSIj7YJGsh4m1BEQQkPblT8XblZj&#10;2orGaZtAC58eHybtZus9v/fzYjX6Rt2oj3VgCx8zA4q4CK7m0sLxsH2fg4oJ2WETmCzcKcJq+fqy&#10;wNyFgXd026dSSQjHHC1UKbW51rGoyGOchZZYtHPoPSZZ+1K7HgcJ943OjPnUHmuWhgpb2lRUXPZX&#10;byEM33cfqDPZ9PTwP5t1tztnnbVvk3H9BSrRmP7Nf9e/TvCN0MozMoFe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jAJXEAAAA3AAAAA8AAAAAAAAAAAAAAAAAmAIAAGRycy9k&#10;b3ducmV2LnhtbFBLBQYAAAAABAAEAPUAAACJAwAAAAA=&#10;" strokecolor="white">
                          <v:textbox>
                            <w:txbxContent>
                              <w:p w:rsidR="00D47059" w:rsidRDefault="00D47059" w:rsidP="00D47059">
                                <w:pPr>
                                  <w:rPr>
                                    <w:b/>
                                  </w:rPr>
                                </w:pPr>
                                <w:r>
                                  <w:rPr>
                                    <w:b/>
                                  </w:rPr>
                                  <w:t>А</w:t>
                                </w:r>
                              </w:p>
                            </w:txbxContent>
                          </v:textbox>
                        </v:shape>
                        <v:oval id="Oval 41" o:spid="_x0000_s1065" style="position:absolute;left:3990;top:4959;width:399;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p1MEA&#10;AADcAAAADwAAAGRycy9kb3ducmV2LnhtbERPS2sCMRC+F/wPYQRvNasHabdGkYKiF6W20OuwmX3Q&#10;zWRNRnf996ZQ6G0+vucs14Nr1Y1CbDwbmE0zUMSFtw1XBr4+t88voKIgW2w9k4E7RVivRk9LzK3v&#10;+YNuZ6lUCuGYo4FapMu1jkVNDuPUd8SJK31wKAmGStuAfQp3rZ5n2UI7bDg11NjRe03Fz/nqDBwu&#10;l3J23Nx92PVyklDOq/jtjJmMh80bKKFB/sV/7r1N87NX+H0mXa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dqdTBAAAA3AAAAA8AAAAAAAAAAAAAAAAAmAIAAGRycy9kb3du&#10;cmV2LnhtbFBLBQYAAAAABAAEAPUAAACGAwAAAAA=&#10;" filled="f" fillcolor="yellow" strokeweight="1.5pt">
                          <v:fill opacity="32896f"/>
                        </v:oval>
                      </v:group>
                      <v:group id="Group 42" o:spid="_x0000_s1066" style="position:absolute;left:4104;top:4845;width:114;height:114" coordorigin="4959,6612" coordsize="114,1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oval id="Oval 43" o:spid="_x0000_s1067" style="position:absolute;left:4959;top:6612;width:114;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P7I8EA&#10;AADcAAAADwAAAGRycy9kb3ducmV2LnhtbERPTYvCMBC9C/6HMIIX0bQuiHSNIuKiV6t4HprZptpM&#10;apPV6q83Cwt7m8f7nMWqs7W4U+srxwrSSQKCuHC64lLB6fg1noPwAVlj7ZgUPMnDatnvLTDT7sEH&#10;uuehFDGEfYYKTAhNJqUvDFn0E9cQR+7btRZDhG0pdYuPGG5rOU2SmbRYcWww2NDGUHHNf6yC2eW4&#10;M0l93p5fo0vYfxxu+Wt3U2o46NafIAJ14V/8597rOD9N4feZeIF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D+yPBAAAA3AAAAA8AAAAAAAAAAAAAAAAAmAIAAGRycy9kb3du&#10;cmV2LnhtbFBLBQYAAAAABAAEAPUAAACGAwAAAAA=&#10;" strokeweight="1.5pt"/>
                        <v:line id="Line 44" o:spid="_x0000_s1068" style="position:absolute;flip:x;visibility:visible;mso-wrap-style:square" from="4959,6612" to="5073,6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CCZsAAAADcAAAADwAAAGRycy9kb3ducmV2LnhtbERPTYvCMBC9C/6HMII3Te1BlmoUEQRl&#10;Pbiu4HVopk2xmZQk2u6/NwsLe5vH+5z1drCteJEPjWMFi3kGgrh0uuFawe37MPsAESKyxtYxKfih&#10;ANvNeLTGQruev+h1jbVIIRwKVGBi7AopQ2nIYpi7jjhxlfMWY4K+ltpjn8JtK/MsW0qLDacGgx3t&#10;DZWP69MqkKfP/uIP+a2qq2Pn7idzXvaDUtPJsFuBiDTEf/Gf+6jT/EUOv8+kC+Tm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iAgmbAAAAA3AAAAA8AAAAAAAAAAAAAAAAA&#10;oQIAAGRycy9kb3ducmV2LnhtbFBLBQYAAAAABAAEAPkAAACOAwAAAAA=&#10;" strokeweight="1.5pt"/>
                      </v:group>
                      <v:group id="Group 45" o:spid="_x0000_s1069" style="position:absolute;left:4104;top:5985;width:114;height:114" coordorigin="4959,6612" coordsize="114,1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oval id="Oval 46" o:spid="_x0000_s1070" style="position:absolute;left:4959;top:6612;width:114;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RYu8MA&#10;AADcAAAADwAAAGRycy9kb3ducmV2LnhtbERPTWvCQBC9F/oflin0UurGVqSkrlJESa7G4nnITrOx&#10;2dmYXWOaX+8KQm/zeJ+zWA22ET11vnasYDpJQBCXTtdcKfjeb18/QPiArLFxTAr+yMNq+fiwwFS7&#10;C++oL0IlYgj7FBWYENpUSl8asugnriWO3I/rLIYIu0rqDi8x3DbyLUnm0mLNscFgS2tD5W9xtgrm&#10;x31mkuawOYwvx5C/707FmJ2Uen4avj5BBBrCv/juznWcP53B7Zl4gVx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7RYu8MAAADcAAAADwAAAAAAAAAAAAAAAACYAgAAZHJzL2Rv&#10;d25yZXYueG1sUEsFBgAAAAAEAAQA9QAAAIgDAAAAAA==&#10;" strokeweight="1.5pt"/>
                        <v:line id="Line 47" o:spid="_x0000_s1071" style="position:absolute;flip:x;visibility:visible;mso-wrap-style:square" from="4959,6612" to="5073,6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2kaEsAAAADcAAAADwAAAGRycy9kb3ducmV2LnhtbERPTYvCMBC9L/gfwgje1lRhZalGEUFQ&#10;1sOuCl6HZtoUm0lJoq3/3iwI3ubxPmex6m0j7uRD7VjBZJyBIC6crrlScD5tP79BhIissXFMCh4U&#10;YLUcfCww167jP7ofYyVSCIccFZgY21zKUBiyGMauJU5c6bzFmKCvpPbYpXDbyGmWzaTFmlODwZY2&#10;horr8WYVyP1P9+u303NZlbvWXfbmMOt6pUbDfj0HEamPb/HLvdNp/uQL/p9JF8jl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dpGhLAAAAA3AAAAA8AAAAAAAAAAAAAAAAA&#10;oQIAAGRycy9kb3ducmV2LnhtbFBLBQYAAAAABAAEAPkAAACOAwAAAAA=&#10;" strokeweight="1.5pt"/>
                      </v:group>
                      <v:line id="Line 48" o:spid="_x0000_s1072" style="position:absolute;flip:y;visibility:visible;mso-wrap-style:square" from="2109,4902" to="2109,5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Eqk8QAAADcAAAADwAAAGRycy9kb3ducmV2LnhtbERPTWsCMRC9F/ofwhR6KZq1FLGrUUQQ&#10;evBSLSu9jZtxs+xmsiZRt//eCEJv83ifM1v0thUX8qF2rGA0zEAQl07XXCn42a0HExAhImtsHZOC&#10;PwqwmD8/zTDX7srfdNnGSqQQDjkqMDF2uZShNGQxDF1HnLij8xZjgr6S2uM1hdtWvmfZWFqsOTUY&#10;7GhlqGy2Z6tATjZvJ788fDRFs99/mqIsut+NUq8v/XIKIlIf/8UP95dO80djuD+TLp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oSqTxAAAANwAAAAPAAAAAAAAAAAA&#10;AAAAAKECAABkcnMvZG93bnJldi54bWxQSwUGAAAAAAQABAD5AAAAkgMAAAAA&#10;"/>
                      <v:line id="Line 49" o:spid="_x0000_s1073" style="position:absolute;visibility:visible;mso-wrap-style:square" from="2109,4902" to="2622,4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Od8QAAADcAAAADwAAAGRycy9kb3ducmV2LnhtbERPTWvCQBC9F/wPyxR6qxstpJK6irQI&#10;6kGqLbTHMTtNUrOzYXdN4r93BcHbPN7nTOe9qUVLzleWFYyGCQji3OqKCwXfX8vnCQgfkDXWlknB&#10;mTzMZ4OHKWbadryjdh8KEUPYZ6igDKHJpPR5SQb90DbEkfuzzmCI0BVSO+xiuKnlOElSabDi2FBi&#10;Q+8l5cf9ySjYvnym7WK9WfU/6/SQf+wOv/+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Q53xAAAANwAAAAPAAAAAAAAAAAA&#10;AAAAAKECAABkcnMvZG93bnJldi54bWxQSwUGAAAAAAQABAD5AAAAkgMAAAAA&#10;"/>
                      <v:group id="Group 50" o:spid="_x0000_s1074" style="position:absolute;left:3249;top:5244;width:456;height:399" coordorigin="4389,8436" coordsize="456,3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shape id="Text Box 51" o:spid="_x0000_s1075" type="#_x0000_t202" style="position:absolute;left:4389;top:8436;width:4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Yz08IA&#10;AADcAAAADwAAAGRycy9kb3ducmV2LnhtbERPTWuDQBC9B/oflinkEppVDyW1riLSkF6T9NLb4E5U&#10;6s6qu40mv75bKPQ2j/c5WbGYXlxpcp1lBfE2AkFcW91xo+DjvH/agXAeWWNvmRTcyEGRP6wyTLWd&#10;+UjXk29ECGGXooLW+yGV0tUtGXRbOxAH7mIngz7AqZF6wjmEm14mUfQsDXYcGlocqGqp/jp9GwV2&#10;frsZS2OUbD7v5lCV4/GSjEqtH5fyFYSnxf+L/9zvOsyPX+D3mXCB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tjPTwgAAANwAAAAPAAAAAAAAAAAAAAAAAJgCAABkcnMvZG93&#10;bnJldi54bWxQSwUGAAAAAAQABAD1AAAAhwMAAAAA&#10;" strokecolor="white">
                          <v:textbox>
                            <w:txbxContent>
                              <w:p w:rsidR="00D47059" w:rsidRDefault="00D47059" w:rsidP="00D47059">
                                <w:pPr>
                                  <w:pStyle w:val="2"/>
                                </w:pPr>
                                <w:r>
                                  <w:t>V</w:t>
                                </w:r>
                              </w:p>
                            </w:txbxContent>
                          </v:textbox>
                        </v:shape>
                        <v:oval id="Oval 52" o:spid="_x0000_s1076" style="position:absolute;left:4446;top:8436;width:399;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TBtsEA&#10;AADcAAAADwAAAGRycy9kb3ducmV2LnhtbESPzW4CMQyE75V4h8hIvZVs91ChhYAQUinHsvQBzMb7&#10;IzZOlKSwvH19QOrN1oxnPq+3kxvVjWIaPBt4XxSgiBtvB+4M/Jw/35agUka2OHomAw9KsN3MXtZY&#10;WX/nE93q3CkJ4VShgT7nUGmdmp4cpoUPxKK1PjrMssZO24h3CXejLoviQzscWBp6DLTvqbnWv87A&#10;oe1qW/NwLotDaJfRxa/wfTHmdT7tVqAyTfnf/Lw+WsEvBV+ekQn0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ZUwbbBAAAA3AAAAA8AAAAAAAAAAAAAAAAAmAIAAGRycy9kb3du&#10;cmV2LnhtbFBLBQYAAAAABAAEAPUAAACGAwAAAAA=&#10;" filled="f" strokeweight="1.5pt"/>
                      </v:group>
                      <v:line id="Line 53" o:spid="_x0000_s1077" style="position:absolute;visibility:visible;mso-wrap-style:square" from="2166,5814" to="2166,6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5JcQAAADcAAAADwAAAGRycy9kb3ducmV2LnhtbERPS2vCQBC+F/wPyxR6qxstBEldRSoF&#10;7aHUB9TjmB2TaHY27G6T+O/dguBtPr7nTOe9qUVLzleWFYyGCQji3OqKCwX73efrBIQPyBpry6Tg&#10;Sh7ms8HTFDNtO95Quw2FiCHsM1RQhtBkUvq8JIN+aBviyJ2sMxgidIXUDrsYbmo5TpJUGqw4NpTY&#10;0EdJ+WX7ZxR8v/2k7WL9tep/1+kxX26Oh3PnlHp57hfvIAL14SG+u1c6zh+P4P+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PklxAAAANwAAAAPAAAAAAAAAAAA&#10;AAAAAKECAABkcnMvZG93bnJldi54bWxQSwUGAAAAAAQABAD5AAAAkgMAAAAA&#10;"/>
                      <v:line id="Line 54" o:spid="_x0000_s1078" style="position:absolute;visibility:visible;mso-wrap-style:square" from="2166,6042" to="4104,6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JnUsQAAADcAAAADwAAAGRycy9kb3ducmV2LnhtbERPTWvCQBC9F/wPyxR6q5umECR1FVEK&#10;6kHUFtrjmJ0mqdnZsLtN4r93BaG3ebzPmc4H04iOnK8tK3gZJyCIC6trLhV8frw/T0D4gKyxsUwK&#10;LuRhPhs9TDHXtucDdcdQihjCPkcFVQhtLqUvKjLox7YljtyPdQZDhK6U2mEfw00j0yTJpMGaY0OF&#10;LS0rKs7HP6Ng97rPusVmux6+NtmpWB1O37+9U+rpcVi8gQg0hH/x3b3WcX6awu2ZeIG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0mdSxAAAANwAAAAPAAAAAAAAAAAA&#10;AAAAAKECAABkcnMvZG93bnJldi54bWxQSwUGAAAAAAQABAD5AAAAkgMAAAAA&#10;"/>
                      <v:line id="Line 55" o:spid="_x0000_s1079" style="position:absolute;visibility:visible;mso-wrap-style:square" from="3021,4902" to="4104,4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7CycQAAADcAAAADwAAAGRycy9kb3ducmV2LnhtbERPTWvCQBC9C/0PyxS86UaFUFJXEUXQ&#10;HoraQnscs9MkbXY27K5J/PeuUPA2j/c582VvatGS85VlBZNxAoI4t7riQsHnx3b0AsIHZI21ZVJw&#10;JQ/LxdNgjpm2HR+pPYVCxBD2GSooQ2gyKX1ekkE/tg1x5H6sMxgidIXUDrsYbmo5TZJUGqw4NpTY&#10;0Lqk/O90MQreZ4e0Xe3fdv3XPj3nm+P5+7dzSg2f+9UriEB9eIj/3Tsd509n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sLJxAAAANwAAAAPAAAAAAAAAAAA&#10;AAAAAKECAABkcnMvZG93bnJldi54bWxQSwUGAAAAAAQABAD5AAAAkgMAAAAA&#10;"/>
                      <v:line id="Line 56" o:spid="_x0000_s1080" style="position:absolute;visibility:visible;mso-wrap-style:square" from="3477,5643" to="3477,6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avcQAAADcAAAADwAAAGRycy9kb3ducmV2LnhtbERPTWvCQBC9F/wPywi91U2th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d1q9xAAAANwAAAAPAAAAAAAAAAAA&#10;AAAAAKECAABkcnMvZG93bnJldi54bWxQSwUGAAAAAAQABAD5AAAAkgMAAAAA&#10;"/>
                      <v:line id="Line 57" o:spid="_x0000_s1081" style="position:absolute;visibility:visible;mso-wrap-style:square" from="3477,4902" to="3477,5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JsQAAADcAAAADwAAAGRycy9kb3ducmV2LnhtbERPTWvCQBC9F/wPywi91U0thp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8mxAAAANwAAAAPAAAAAAAAAAAA&#10;AAAAAKECAABkcnMvZG93bnJldi54bWxQSwUGAAAAAAQABAD5AAAAkgMAAAAA&#10;"/>
                    </v:group>
                    <v:line id="Line 58" o:spid="_x0000_s1082" style="position:absolute;flip:x;visibility:visible;mso-wrap-style:square" from="3762,5073" to="3762,5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72VsUAAADcAAAADwAAAGRycy9kb3ducmV2LnhtbESPQWvCQBCF70L/wzIFL0E3Kkgb3YTW&#10;KhTEQ60Hj0N2moRmZ0N2qum/7xYEbzO89715sy4G16oL9aHxbGA2TUERl942XBk4fe4mT6CCIFts&#10;PZOBXwpQ5A+jNWbWX/mDLkepVAzhkKGBWqTLtA5lTQ7D1HfEUfvyvUOJa19p2+M1hrtWz9N0qR02&#10;HC/U2NGmpvL7+ONijd2B3xaL5NXpJHmm7Vn2qRZjxo/DywqU0CB3841+t5GbL+H/mTiB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q72VsUAAADcAAAADwAAAAAAAAAA&#10;AAAAAAChAgAAZHJzL2Rvd25yZXYueG1sUEsFBgAAAAAEAAQA+QAAAJMDAAAAAA==&#10;">
                      <v:stroke endarrow="block"/>
                    </v:line>
                    <v:shape id="Text Box 59" o:spid="_x0000_s1083" type="#_x0000_t202" style="position:absolute;left:3819;top:5187;width:627;height: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nIh8EA&#10;AADcAAAADwAAAGRycy9kb3ducmV2LnhtbERPS4vCMBC+C/6HMAt7EU3tQaU2FRHFvfq4eBuasS3b&#10;TNom2rq/fiMs7G0+vuekm8HU4kmdqywrmM8iEMS51RUXCq6Xw3QFwnlkjbVlUvAiB5tsPEox0bbn&#10;Ez3PvhAhhF2CCkrvm0RKl5dk0M1sQxy4u+0M+gC7QuoO+xBuahlH0UIarDg0lNjQrqT8+/wwCmy/&#10;fxlLbRRPbj/muNu2p3vcKvX5MWzXIDwN/l/85/7SYX68hPcz4QKZ/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JyIfBAAAA3AAAAA8AAAAAAAAAAAAAAAAAmAIAAGRycy9kb3du&#10;cmV2LnhtbFBLBQYAAAAABAAEAPUAAACGAwAAAAA=&#10;" strokecolor="white">
                      <v:textbox>
                        <w:txbxContent>
                          <w:p w:rsidR="00D47059" w:rsidRDefault="00D47059" w:rsidP="00D47059">
                            <w:pPr>
                              <w:rPr>
                                <w:b/>
                              </w:rPr>
                            </w:pPr>
                            <w:r>
                              <w:rPr>
                                <w:rFonts w:ascii="Symbol" w:hAnsi="Symbol"/>
                                <w:b/>
                                <w:i/>
                                <w:sz w:val="28"/>
                                <w:lang w:val="en-US"/>
                              </w:rPr>
                              <w:t></w:t>
                            </w:r>
                            <w:r>
                              <w:rPr>
                                <w:b/>
                              </w:rPr>
                              <w:t>в</w:t>
                            </w:r>
                          </w:p>
                        </w:txbxContent>
                      </v:textbox>
                    </v:shape>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AutoShape 60" o:spid="_x0000_s1084" type="#_x0000_t102" style="position:absolute;left:2337;top:5187;width:798;height: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lnB8UA&#10;AADcAAAADwAAAGRycy9kb3ducmV2LnhtbESPQWvCQBCF7wX/wzKCl6IbpRRNXUUEQdFDNVJ6HLLT&#10;JJidDdlV47/vHARvM7w3730zX3auVjdqQ+XZwHiUgCLOva24MHDONsMpqBCRLdaeycCDAiwXvbc5&#10;ptbf+Ui3UyyUhHBI0UAZY5NqHfKSHIaRb4hF+/OtwyhrW2jb4l3CXa0nSfKpHVYsDSU2tC4pv5yu&#10;zgDyR/6Yff+uf3bN/r06bLKDPmbGDPrd6gtUpC6+zM/rrRX8idDKMzKBXv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qWcHxQAAANwAAAAPAAAAAAAAAAAAAAAAAJgCAABkcnMv&#10;ZG93bnJldi54bWxQSwUGAAAAAAQABAD1AAAAigMAAAAA&#10;" adj="17026"/>
                  </v:group>
                </v:group>
                <w10:anchorlock/>
              </v:group>
            </w:pict>
          </mc:Fallback>
        </mc:AlternateContent>
      </w:r>
      <w:r w:rsidRPr="0054756C">
        <w:rPr>
          <w:sz w:val="28"/>
          <w:szCs w:val="28"/>
          <w:lang w:val="kk-KZ"/>
        </w:rPr>
        <w:t>м</w:t>
      </w:r>
    </w:p>
    <w:p w:rsidR="00D47059" w:rsidRDefault="00D47059" w:rsidP="00D47059">
      <w:pPr>
        <w:jc w:val="both"/>
        <w:rPr>
          <w:sz w:val="28"/>
          <w:szCs w:val="28"/>
          <w:lang w:val="kk-KZ"/>
        </w:rPr>
      </w:pPr>
      <w:r>
        <w:rPr>
          <w:sz w:val="28"/>
          <w:szCs w:val="28"/>
          <w:lang w:val="kk-KZ"/>
        </w:rPr>
        <w:t>м</w:t>
      </w:r>
      <w:r w:rsidRPr="0054756C">
        <w:rPr>
          <w:sz w:val="28"/>
          <w:szCs w:val="28"/>
          <w:lang w:val="kk-KZ"/>
        </w:rPr>
        <w:t xml:space="preserve">ұндағы: R - өткiзгiштiң кедергiсi; </w:t>
      </w:r>
      <w:r w:rsidRPr="0054756C">
        <w:rPr>
          <w:sz w:val="28"/>
          <w:szCs w:val="28"/>
        </w:rPr>
        <w:sym w:font="Symbol" w:char="F072"/>
      </w:r>
      <w:r w:rsidRPr="0054756C">
        <w:rPr>
          <w:sz w:val="28"/>
          <w:szCs w:val="28"/>
          <w:lang w:val="kk-KZ"/>
        </w:rPr>
        <w:t xml:space="preserve">- өткiзгiштiң меншiктi кедергiсi; </w:t>
      </w:r>
      <w:r w:rsidRPr="0054756C">
        <w:rPr>
          <w:i/>
          <w:sz w:val="28"/>
          <w:szCs w:val="28"/>
          <w:lang w:val="kk-KZ"/>
        </w:rPr>
        <w:t xml:space="preserve">l </w:t>
      </w:r>
      <w:r w:rsidRPr="0054756C">
        <w:rPr>
          <w:sz w:val="28"/>
          <w:szCs w:val="28"/>
          <w:lang w:val="kk-KZ"/>
        </w:rPr>
        <w:t xml:space="preserve">– өткiзгiш ұзындығы; </w:t>
      </w:r>
      <w:r w:rsidRPr="0054756C">
        <w:rPr>
          <w:i/>
          <w:sz w:val="28"/>
          <w:szCs w:val="28"/>
          <w:lang w:val="kk-KZ"/>
        </w:rPr>
        <w:t xml:space="preserve">S </w:t>
      </w:r>
      <w:r w:rsidRPr="0054756C">
        <w:rPr>
          <w:sz w:val="28"/>
          <w:szCs w:val="28"/>
          <w:lang w:val="kk-KZ"/>
        </w:rPr>
        <w:t>– көлденең қимасының ауданы.</w:t>
      </w:r>
    </w:p>
    <w:p w:rsidR="00D47059" w:rsidRDefault="00D47059" w:rsidP="00D47059">
      <w:pPr>
        <w:jc w:val="right"/>
        <w:rPr>
          <w:sz w:val="28"/>
          <w:szCs w:val="28"/>
          <w:lang w:val="kk-KZ"/>
        </w:rPr>
      </w:pPr>
      <w:r w:rsidRPr="00F12F08">
        <w:rPr>
          <w:position w:val="-24"/>
          <w:sz w:val="28"/>
          <w:szCs w:val="28"/>
        </w:rPr>
        <w:object w:dxaOrig="5580" w:dyaOrig="660">
          <v:shape id="_x0000_i1032" type="#_x0000_t75" style="width:279pt;height:33pt" o:ole="">
            <v:imagedata r:id="rId18" o:title=""/>
          </v:shape>
          <o:OLEObject Type="Embed" ProgID="Equation.3" ShapeID="_x0000_i1032" DrawAspect="Content" ObjectID="_1601472405" r:id="rId19"/>
        </w:object>
      </w:r>
    </w:p>
    <w:p w:rsidR="00D47059" w:rsidRDefault="00D47059" w:rsidP="00D47059">
      <w:pPr>
        <w:jc w:val="both"/>
        <w:rPr>
          <w:sz w:val="28"/>
          <w:szCs w:val="28"/>
          <w:lang w:val="kk-KZ"/>
        </w:rPr>
      </w:pPr>
      <w:r w:rsidRPr="0054756C">
        <w:rPr>
          <w:sz w:val="28"/>
          <w:szCs w:val="28"/>
          <w:lang w:val="kk-KZ"/>
        </w:rPr>
        <w:t xml:space="preserve">Өткiзгiш қандай материалдан жасалғаның бiлу үшiн оның меншiктi кедергiсiн </w:t>
      </w:r>
      <w:r w:rsidRPr="0054756C">
        <w:rPr>
          <w:sz w:val="28"/>
          <w:szCs w:val="28"/>
        </w:rPr>
        <w:sym w:font="Symbol" w:char="F072"/>
      </w:r>
      <w:r w:rsidRPr="0054756C">
        <w:rPr>
          <w:sz w:val="28"/>
          <w:szCs w:val="28"/>
          <w:lang w:val="kk-KZ"/>
        </w:rPr>
        <w:t xml:space="preserve"> ны </w:t>
      </w:r>
    </w:p>
    <w:p w:rsidR="00D47059" w:rsidRPr="0054756C" w:rsidRDefault="00D47059" w:rsidP="00D47059">
      <w:pPr>
        <w:jc w:val="both"/>
        <w:rPr>
          <w:sz w:val="28"/>
          <w:szCs w:val="28"/>
          <w:lang w:val="kk-KZ"/>
        </w:rPr>
      </w:pPr>
      <w:r w:rsidRPr="0054756C">
        <w:rPr>
          <w:sz w:val="28"/>
          <w:szCs w:val="28"/>
          <w:lang w:val="kk-KZ"/>
        </w:rPr>
        <w:t>анықтау керек. (1) дан мынау шығады:</w:t>
      </w:r>
    </w:p>
    <w:p w:rsidR="00D47059" w:rsidRPr="0054756C" w:rsidRDefault="00D47059" w:rsidP="00D47059">
      <w:pPr>
        <w:jc w:val="both"/>
        <w:rPr>
          <w:sz w:val="28"/>
          <w:szCs w:val="28"/>
          <w:lang w:val="kk-KZ"/>
        </w:rPr>
      </w:pPr>
      <w:r w:rsidRPr="0054756C">
        <w:rPr>
          <w:noProof/>
          <w:sz w:val="28"/>
          <w:szCs w:val="28"/>
        </w:rPr>
        <w:pict>
          <v:shape id="_x0000_s1085" type="#_x0000_t75" style="position:absolute;left:0;text-align:left;margin-left:275pt;margin-top:39.45pt;width:198pt;height:31pt;z-index:251659264">
            <v:imagedata r:id="rId20" o:title=""/>
            <w10:wrap type="topAndBottom"/>
          </v:shape>
          <o:OLEObject Type="Embed" ProgID="Equation.3" ShapeID="_x0000_s1085" DrawAspect="Content" ObjectID="_1601472407" r:id="rId21"/>
        </w:pict>
      </w:r>
      <w:r w:rsidRPr="0054756C">
        <w:rPr>
          <w:sz w:val="28"/>
          <w:szCs w:val="28"/>
          <w:lang w:val="kk-KZ"/>
        </w:rPr>
        <w:t>Өткiзгiштiң ұзындығымен диаметрiн өлшеуге болады. Өткiзгiштiң кедергiсiн анықтау үшiн тiзбек бөлiгi үшiн Ом заңы пайдаланамыз:</w:t>
      </w:r>
    </w:p>
    <w:p w:rsidR="00D47059" w:rsidRPr="0054756C" w:rsidRDefault="00D47059" w:rsidP="00D47059">
      <w:pPr>
        <w:jc w:val="both"/>
        <w:rPr>
          <w:sz w:val="28"/>
          <w:szCs w:val="28"/>
          <w:lang w:val="kk-KZ"/>
        </w:rPr>
      </w:pPr>
      <w:r w:rsidRPr="0054756C">
        <w:rPr>
          <w:sz w:val="28"/>
          <w:szCs w:val="28"/>
          <w:lang w:val="kk-KZ"/>
        </w:rPr>
        <w:t>Материалдың меншiктi кедергiсiн анықтап әр түрлi материалдар үшiн меншiктi кедергiлер кестесiнен берiлген өткiзгiштiң материалы анықталады.</w:t>
      </w:r>
    </w:p>
    <w:p w:rsidR="00D47059" w:rsidRPr="0054756C" w:rsidRDefault="00D47059" w:rsidP="00D47059">
      <w:pPr>
        <w:jc w:val="both"/>
        <w:rPr>
          <w:sz w:val="28"/>
          <w:szCs w:val="28"/>
          <w:lang w:val="kk-KZ"/>
        </w:rPr>
      </w:pPr>
      <w:r>
        <w:rPr>
          <w:sz w:val="28"/>
          <w:szCs w:val="28"/>
          <w:u w:val="single"/>
          <w:lang w:val="kk-KZ"/>
        </w:rPr>
        <w:t>Ж</w:t>
      </w:r>
      <w:r w:rsidRPr="001F7553">
        <w:rPr>
          <w:sz w:val="28"/>
          <w:szCs w:val="28"/>
          <w:u w:val="single"/>
          <w:lang w:val="kk-KZ"/>
        </w:rPr>
        <w:t>ұмыс</w:t>
      </w:r>
      <w:r>
        <w:rPr>
          <w:sz w:val="28"/>
          <w:szCs w:val="28"/>
          <w:u w:val="single"/>
          <w:lang w:val="kk-KZ"/>
        </w:rPr>
        <w:t>ты</w:t>
      </w:r>
      <w:r w:rsidRPr="001F7553">
        <w:rPr>
          <w:sz w:val="28"/>
          <w:szCs w:val="28"/>
          <w:u w:val="single"/>
          <w:lang w:val="kk-KZ"/>
        </w:rPr>
        <w:t xml:space="preserve"> орындау тәртібі</w:t>
      </w:r>
      <w:r w:rsidRPr="0054756C">
        <w:rPr>
          <w:sz w:val="28"/>
          <w:szCs w:val="28"/>
          <w:lang w:val="kk-KZ"/>
        </w:rPr>
        <w:t>.</w:t>
      </w:r>
    </w:p>
    <w:p w:rsidR="00D47059" w:rsidRPr="00A66A7B" w:rsidRDefault="00D47059" w:rsidP="00D47059">
      <w:pPr>
        <w:jc w:val="both"/>
        <w:rPr>
          <w:sz w:val="28"/>
          <w:szCs w:val="28"/>
          <w:lang w:val="kk-KZ"/>
        </w:rPr>
      </w:pPr>
      <w:r w:rsidRPr="00A66A7B">
        <w:rPr>
          <w:sz w:val="28"/>
          <w:szCs w:val="28"/>
          <w:lang w:val="kk-KZ"/>
        </w:rPr>
        <w:t>1 Жаттығу. Өткiзгiш материалдың меншiктi кедергiсiн анықтау.</w:t>
      </w:r>
    </w:p>
    <w:p w:rsidR="00D47059" w:rsidRPr="0054756C" w:rsidRDefault="00D47059" w:rsidP="00D47059">
      <w:pPr>
        <w:jc w:val="both"/>
        <w:rPr>
          <w:sz w:val="28"/>
          <w:szCs w:val="28"/>
          <w:lang w:val="kk-KZ"/>
        </w:rPr>
      </w:pPr>
      <w:r w:rsidRPr="0054756C">
        <w:rPr>
          <w:sz w:val="28"/>
          <w:szCs w:val="28"/>
          <w:lang w:val="kk-KZ"/>
        </w:rPr>
        <w:t>1.</w:t>
      </w:r>
      <w:r>
        <w:rPr>
          <w:sz w:val="28"/>
          <w:szCs w:val="28"/>
          <w:lang w:val="kk-KZ"/>
        </w:rPr>
        <w:t xml:space="preserve"> </w:t>
      </w:r>
      <w:r w:rsidRPr="0054756C">
        <w:rPr>
          <w:sz w:val="28"/>
          <w:szCs w:val="28"/>
          <w:lang w:val="kk-KZ"/>
        </w:rPr>
        <w:t xml:space="preserve">Жылжималы контактiсiн белгiлi бiр </w:t>
      </w:r>
      <w:r w:rsidRPr="0054756C">
        <w:rPr>
          <w:i/>
          <w:sz w:val="28"/>
          <w:szCs w:val="28"/>
          <w:lang w:val="kk-KZ"/>
        </w:rPr>
        <w:t>l</w:t>
      </w:r>
      <w:r w:rsidRPr="0054756C">
        <w:rPr>
          <w:sz w:val="28"/>
          <w:szCs w:val="28"/>
          <w:lang w:val="kk-KZ"/>
        </w:rPr>
        <w:t xml:space="preserve"> ұзындығына орнатып оны жазу керек.</w:t>
      </w:r>
    </w:p>
    <w:p w:rsidR="00D47059" w:rsidRPr="0054756C" w:rsidRDefault="00D47059" w:rsidP="00D47059">
      <w:pPr>
        <w:jc w:val="both"/>
        <w:rPr>
          <w:sz w:val="28"/>
          <w:szCs w:val="28"/>
          <w:lang w:val="kk-KZ"/>
        </w:rPr>
      </w:pPr>
      <w:r w:rsidRPr="0054756C">
        <w:rPr>
          <w:sz w:val="28"/>
          <w:szCs w:val="28"/>
          <w:lang w:val="kk-KZ"/>
        </w:rPr>
        <w:t>2.</w:t>
      </w:r>
      <w:r>
        <w:rPr>
          <w:sz w:val="28"/>
          <w:szCs w:val="28"/>
          <w:lang w:val="kk-KZ"/>
        </w:rPr>
        <w:t xml:space="preserve"> </w:t>
      </w:r>
      <w:r w:rsidRPr="0054756C">
        <w:rPr>
          <w:sz w:val="28"/>
          <w:szCs w:val="28"/>
          <w:lang w:val="kk-KZ"/>
        </w:rPr>
        <w:t>Сым даметрiн штангенциркуль көмегi мен өлшеу керек d.</w:t>
      </w:r>
    </w:p>
    <w:p w:rsidR="00D47059" w:rsidRDefault="00D47059" w:rsidP="00D47059">
      <w:pPr>
        <w:jc w:val="both"/>
        <w:rPr>
          <w:sz w:val="28"/>
          <w:szCs w:val="28"/>
          <w:lang w:val="kk-KZ"/>
        </w:rPr>
      </w:pPr>
      <w:r w:rsidRPr="0054756C">
        <w:rPr>
          <w:sz w:val="28"/>
          <w:szCs w:val="28"/>
          <w:lang w:val="kk-KZ"/>
        </w:rPr>
        <w:t>3.</w:t>
      </w:r>
      <w:r>
        <w:rPr>
          <w:sz w:val="28"/>
          <w:szCs w:val="28"/>
          <w:lang w:val="kk-KZ"/>
        </w:rPr>
        <w:t xml:space="preserve"> </w:t>
      </w:r>
      <w:r w:rsidRPr="0054756C">
        <w:rPr>
          <w:sz w:val="28"/>
          <w:szCs w:val="28"/>
          <w:lang w:val="kk-KZ"/>
        </w:rPr>
        <w:t xml:space="preserve">Амперметр-вольтметр көмегiмен жұмыс iстеу үшiн, </w:t>
      </w:r>
      <w:r>
        <w:rPr>
          <w:sz w:val="28"/>
          <w:szCs w:val="28"/>
          <w:lang w:val="kk-KZ"/>
        </w:rPr>
        <w:t xml:space="preserve">1 </w:t>
      </w:r>
      <w:r w:rsidRPr="0054756C">
        <w:rPr>
          <w:sz w:val="28"/>
          <w:szCs w:val="28"/>
          <w:lang w:val="kk-KZ"/>
        </w:rPr>
        <w:t>кнопкасы басылып түру керек.</w:t>
      </w:r>
    </w:p>
    <w:p w:rsidR="00D47059" w:rsidRPr="0054756C" w:rsidRDefault="00D47059" w:rsidP="00D47059">
      <w:pPr>
        <w:jc w:val="both"/>
        <w:rPr>
          <w:sz w:val="28"/>
          <w:szCs w:val="28"/>
          <w:lang w:val="kk-KZ"/>
        </w:rPr>
      </w:pPr>
      <w:r w:rsidRPr="0054756C">
        <w:rPr>
          <w:sz w:val="28"/>
          <w:szCs w:val="28"/>
          <w:lang w:val="kk-KZ"/>
        </w:rPr>
        <w:t>4.Регулятор 3 кө</w:t>
      </w:r>
      <w:r>
        <w:rPr>
          <w:sz w:val="28"/>
          <w:szCs w:val="28"/>
          <w:lang w:val="kk-KZ"/>
        </w:rPr>
        <w:t xml:space="preserve">мегiмен кернеудiң бiрнеше мәнiн </w:t>
      </w:r>
      <w:r w:rsidRPr="0054756C">
        <w:rPr>
          <w:sz w:val="28"/>
          <w:szCs w:val="28"/>
          <w:lang w:val="kk-KZ"/>
        </w:rPr>
        <w:t>бере отырып U сәйкес келiп отырған ток күшштерiн I жазу керек.</w:t>
      </w:r>
    </w:p>
    <w:p w:rsidR="00D47059" w:rsidRDefault="00D47059" w:rsidP="00D47059">
      <w:pPr>
        <w:jc w:val="both"/>
        <w:rPr>
          <w:sz w:val="28"/>
          <w:szCs w:val="28"/>
          <w:lang w:val="kk-KZ"/>
        </w:rPr>
      </w:pPr>
      <w:r w:rsidRPr="0054756C">
        <w:rPr>
          <w:sz w:val="28"/>
          <w:szCs w:val="28"/>
          <w:lang w:val="kk-KZ"/>
        </w:rPr>
        <w:t>5.Алынған нәтижелердi кестеге жаза отырып оқытушыға көрсету керек.</w:t>
      </w:r>
    </w:p>
    <w:p w:rsidR="00D47059" w:rsidRPr="0054756C" w:rsidRDefault="00D47059" w:rsidP="00D47059">
      <w:pPr>
        <w:jc w:val="both"/>
        <w:rPr>
          <w:sz w:val="28"/>
          <w:szCs w:val="28"/>
          <w:lang w:val="kk-KZ"/>
        </w:rPr>
      </w:pPr>
      <w:r>
        <w:rPr>
          <w:noProof/>
          <w:sz w:val="28"/>
          <w:szCs w:val="28"/>
        </w:rPr>
        <mc:AlternateContent>
          <mc:Choice Requires="wpg">
            <w:drawing>
              <wp:anchor distT="215900" distB="215900" distL="114300" distR="114300" simplePos="0" relativeHeight="251661312" behindDoc="0" locked="0" layoutInCell="1" allowOverlap="1">
                <wp:simplePos x="0" y="0"/>
                <wp:positionH relativeFrom="column">
                  <wp:posOffset>1187450</wp:posOffset>
                </wp:positionH>
                <wp:positionV relativeFrom="paragraph">
                  <wp:posOffset>-277495</wp:posOffset>
                </wp:positionV>
                <wp:extent cx="2967990" cy="1605915"/>
                <wp:effectExtent l="12065" t="10160" r="0" b="12700"/>
                <wp:wrapTopAndBottom/>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67990" cy="1605915"/>
                          <a:chOff x="1881" y="3534"/>
                          <a:chExt cx="4674" cy="2529"/>
                        </a:xfrm>
                      </wpg:grpSpPr>
                      <wps:wsp>
                        <wps:cNvPr id="2" name="Rectangle 64"/>
                        <wps:cNvSpPr>
                          <a:spLocks noChangeArrowheads="1"/>
                        </wps:cNvSpPr>
                        <wps:spPr bwMode="auto">
                          <a:xfrm>
                            <a:off x="1881" y="3534"/>
                            <a:ext cx="4569" cy="252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Text Box 65"/>
                        <wps:cNvSpPr txBox="1">
                          <a:spLocks noChangeArrowheads="1"/>
                        </wps:cNvSpPr>
                        <wps:spPr bwMode="auto">
                          <a:xfrm>
                            <a:off x="3021" y="5700"/>
                            <a:ext cx="342" cy="285"/>
                          </a:xfrm>
                          <a:prstGeom prst="rect">
                            <a:avLst/>
                          </a:prstGeom>
                          <a:solidFill>
                            <a:srgbClr val="FFFFFF"/>
                          </a:solidFill>
                          <a:ln w="9525">
                            <a:solidFill>
                              <a:srgbClr val="FFFFFF"/>
                            </a:solidFill>
                            <a:miter lim="800000"/>
                            <a:headEnd/>
                            <a:tailEnd/>
                          </a:ln>
                        </wps:spPr>
                        <wps:txbx>
                          <w:txbxContent>
                            <w:p w:rsidR="00D47059" w:rsidRDefault="00D47059" w:rsidP="00D47059">
                              <w:pPr>
                                <w:rPr>
                                  <w:sz w:val="16"/>
                                  <w:lang w:val="en-US"/>
                                </w:rPr>
                              </w:pPr>
                              <w:r>
                                <w:rPr>
                                  <w:sz w:val="16"/>
                                  <w:lang w:val="en-US"/>
                                </w:rPr>
                                <w:t>1</w:t>
                              </w:r>
                            </w:p>
                          </w:txbxContent>
                        </wps:txbx>
                        <wps:bodyPr rot="0" vert="horz" wrap="square" lIns="91440" tIns="45720" rIns="91440" bIns="45720" anchor="t" anchorCtr="0" upright="1">
                          <a:noAutofit/>
                        </wps:bodyPr>
                      </wps:wsp>
                      <wps:wsp>
                        <wps:cNvPr id="4" name="Text Box 66"/>
                        <wps:cNvSpPr txBox="1">
                          <a:spLocks noChangeArrowheads="1"/>
                        </wps:cNvSpPr>
                        <wps:spPr bwMode="auto">
                          <a:xfrm>
                            <a:off x="2622" y="4959"/>
                            <a:ext cx="1425" cy="399"/>
                          </a:xfrm>
                          <a:prstGeom prst="rect">
                            <a:avLst/>
                          </a:prstGeom>
                          <a:solidFill>
                            <a:srgbClr val="FFFFFF"/>
                          </a:solidFill>
                          <a:ln w="9525">
                            <a:solidFill>
                              <a:srgbClr val="FFFFFF"/>
                            </a:solidFill>
                            <a:miter lim="800000"/>
                            <a:headEnd/>
                            <a:tailEnd/>
                          </a:ln>
                        </wps:spPr>
                        <wps:txbx>
                          <w:txbxContent>
                            <w:p w:rsidR="00D47059" w:rsidRDefault="00D47059" w:rsidP="00D47059">
                              <w:pPr>
                                <w:rPr>
                                  <w:sz w:val="16"/>
                                  <w:lang w:val="en-US"/>
                                </w:rPr>
                              </w:pPr>
                              <w:r>
                                <w:rPr>
                                  <w:sz w:val="16"/>
                                </w:rPr>
                                <w:t xml:space="preserve">Мост  </w:t>
                              </w:r>
                              <w:r>
                                <w:rPr>
                                  <w:sz w:val="16"/>
                                  <w:lang w:val="en-US"/>
                                </w:rPr>
                                <w:t>V-mA</w:t>
                              </w:r>
                            </w:p>
                          </w:txbxContent>
                        </wps:txbx>
                        <wps:bodyPr rot="0" vert="horz" wrap="square" lIns="91440" tIns="45720" rIns="91440" bIns="45720" anchor="t" anchorCtr="0" upright="1">
                          <a:noAutofit/>
                        </wps:bodyPr>
                      </wps:wsp>
                      <wpg:grpSp>
                        <wpg:cNvPr id="5" name="Group 67"/>
                        <wpg:cNvGrpSpPr>
                          <a:grpSpLocks/>
                        </wpg:cNvGrpSpPr>
                        <wpg:grpSpPr bwMode="auto">
                          <a:xfrm>
                            <a:off x="2166" y="3876"/>
                            <a:ext cx="1152" cy="864"/>
                            <a:chOff x="2016" y="3600"/>
                            <a:chExt cx="1152" cy="864"/>
                          </a:xfrm>
                        </wpg:grpSpPr>
                        <wps:wsp>
                          <wps:cNvPr id="6" name="Rectangle 68"/>
                          <wps:cNvSpPr>
                            <a:spLocks noChangeArrowheads="1"/>
                          </wps:cNvSpPr>
                          <wps:spPr bwMode="auto">
                            <a:xfrm>
                              <a:off x="2016" y="3600"/>
                              <a:ext cx="1152" cy="86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Rectangle 69"/>
                          <wps:cNvSpPr>
                            <a:spLocks noChangeArrowheads="1"/>
                          </wps:cNvSpPr>
                          <wps:spPr bwMode="auto">
                            <a:xfrm>
                              <a:off x="2160" y="3744"/>
                              <a:ext cx="864" cy="43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8" name="Group 70"/>
                        <wpg:cNvGrpSpPr>
                          <a:grpSpLocks/>
                        </wpg:cNvGrpSpPr>
                        <wpg:grpSpPr bwMode="auto">
                          <a:xfrm>
                            <a:off x="3648" y="3876"/>
                            <a:ext cx="1152" cy="864"/>
                            <a:chOff x="3312" y="3600"/>
                            <a:chExt cx="1152" cy="864"/>
                          </a:xfrm>
                        </wpg:grpSpPr>
                        <wps:wsp>
                          <wps:cNvPr id="9" name="Rectangle 71"/>
                          <wps:cNvSpPr>
                            <a:spLocks noChangeArrowheads="1"/>
                          </wps:cNvSpPr>
                          <wps:spPr bwMode="auto">
                            <a:xfrm>
                              <a:off x="3312" y="3600"/>
                              <a:ext cx="1152" cy="86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Rectangle 72"/>
                          <wps:cNvSpPr>
                            <a:spLocks noChangeArrowheads="1"/>
                          </wps:cNvSpPr>
                          <wps:spPr bwMode="auto">
                            <a:xfrm>
                              <a:off x="3456" y="3744"/>
                              <a:ext cx="864" cy="43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1" name="Group 73"/>
                        <wpg:cNvGrpSpPr>
                          <a:grpSpLocks/>
                        </wpg:cNvGrpSpPr>
                        <wpg:grpSpPr bwMode="auto">
                          <a:xfrm>
                            <a:off x="5529" y="4389"/>
                            <a:ext cx="432" cy="432"/>
                            <a:chOff x="5643" y="3990"/>
                            <a:chExt cx="432" cy="432"/>
                          </a:xfrm>
                        </wpg:grpSpPr>
                        <wps:wsp>
                          <wps:cNvPr id="12" name="Oval 74"/>
                          <wps:cNvSpPr>
                            <a:spLocks noChangeArrowheads="1"/>
                          </wps:cNvSpPr>
                          <wps:spPr bwMode="auto">
                            <a:xfrm>
                              <a:off x="5643" y="3990"/>
                              <a:ext cx="432" cy="432"/>
                            </a:xfrm>
                            <a:prstGeom prst="ellipse">
                              <a:avLst/>
                            </a:prstGeom>
                            <a:solidFill>
                              <a:srgbClr val="FFFFFF"/>
                            </a:solidFill>
                            <a:ln w="28575">
                              <a:solidFill>
                                <a:srgbClr val="000000"/>
                              </a:solidFill>
                              <a:round/>
                              <a:headEnd/>
                              <a:tailEnd/>
                            </a:ln>
                          </wps:spPr>
                          <wps:bodyPr rot="0" vert="horz" wrap="square" lIns="91440" tIns="45720" rIns="91440" bIns="45720" anchor="t" anchorCtr="0" upright="1">
                            <a:noAutofit/>
                          </wps:bodyPr>
                        </wps:wsp>
                        <wps:wsp>
                          <wps:cNvPr id="13" name="Oval 75"/>
                          <wps:cNvSpPr>
                            <a:spLocks noChangeArrowheads="1"/>
                          </wps:cNvSpPr>
                          <wps:spPr bwMode="auto">
                            <a:xfrm>
                              <a:off x="5757" y="4104"/>
                              <a:ext cx="228" cy="228"/>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g:grpSp>
                      <wpg:grpSp>
                        <wpg:cNvPr id="14" name="Group 76"/>
                        <wpg:cNvGrpSpPr>
                          <a:grpSpLocks/>
                        </wpg:cNvGrpSpPr>
                        <wpg:grpSpPr bwMode="auto">
                          <a:xfrm>
                            <a:off x="4902" y="5130"/>
                            <a:ext cx="627" cy="492"/>
                            <a:chOff x="7182" y="7296"/>
                            <a:chExt cx="1365" cy="912"/>
                          </a:xfrm>
                        </wpg:grpSpPr>
                        <wps:wsp>
                          <wps:cNvPr id="15" name="Oval 77"/>
                          <wps:cNvSpPr>
                            <a:spLocks noChangeArrowheads="1"/>
                          </wps:cNvSpPr>
                          <wps:spPr bwMode="auto">
                            <a:xfrm>
                              <a:off x="8466" y="7367"/>
                              <a:ext cx="81" cy="9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6" name="Oval 78"/>
                          <wps:cNvSpPr>
                            <a:spLocks noChangeArrowheads="1"/>
                          </wps:cNvSpPr>
                          <wps:spPr bwMode="auto">
                            <a:xfrm>
                              <a:off x="7534" y="7689"/>
                              <a:ext cx="211" cy="22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 name="Rectangle 79"/>
                          <wps:cNvSpPr>
                            <a:spLocks noChangeArrowheads="1"/>
                          </wps:cNvSpPr>
                          <wps:spPr bwMode="auto">
                            <a:xfrm>
                              <a:off x="7182" y="7653"/>
                              <a:ext cx="140" cy="30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 name="Line 80"/>
                          <wps:cNvCnPr/>
                          <wps:spPr bwMode="auto">
                            <a:xfrm flipV="1">
                              <a:off x="7253" y="7426"/>
                              <a:ext cx="0" cy="2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81"/>
                          <wps:cNvCnPr/>
                          <wps:spPr bwMode="auto">
                            <a:xfrm>
                              <a:off x="7253" y="7957"/>
                              <a:ext cx="0" cy="2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82"/>
                          <wps:cNvCnPr/>
                          <wps:spPr bwMode="auto">
                            <a:xfrm>
                              <a:off x="7253" y="7426"/>
                              <a:ext cx="70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Oval 83"/>
                          <wps:cNvSpPr>
                            <a:spLocks noChangeArrowheads="1"/>
                          </wps:cNvSpPr>
                          <wps:spPr bwMode="auto">
                            <a:xfrm>
                              <a:off x="7952" y="7296"/>
                              <a:ext cx="211" cy="22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 name="Line 84"/>
                          <wps:cNvCnPr/>
                          <wps:spPr bwMode="auto">
                            <a:xfrm>
                              <a:off x="7253" y="8185"/>
                              <a:ext cx="1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85"/>
                          <wps:cNvCnPr/>
                          <wps:spPr bwMode="auto">
                            <a:xfrm>
                              <a:off x="8167" y="7426"/>
                              <a:ext cx="3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86"/>
                          <wps:cNvCnPr/>
                          <wps:spPr bwMode="auto">
                            <a:xfrm>
                              <a:off x="7745" y="7806"/>
                              <a:ext cx="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87"/>
                          <wps:cNvCnPr/>
                          <wps:spPr bwMode="auto">
                            <a:xfrm flipV="1">
                              <a:off x="7815" y="7426"/>
                              <a:ext cx="0" cy="3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Oval 88"/>
                          <wps:cNvSpPr>
                            <a:spLocks noChangeArrowheads="1"/>
                          </wps:cNvSpPr>
                          <wps:spPr bwMode="auto">
                            <a:xfrm>
                              <a:off x="8466" y="8118"/>
                              <a:ext cx="81" cy="90"/>
                            </a:xfrm>
                            <a:prstGeom prst="ellipse">
                              <a:avLst/>
                            </a:prstGeom>
                            <a:solidFill>
                              <a:srgbClr val="333333"/>
                            </a:solidFill>
                            <a:ln w="9525">
                              <a:solidFill>
                                <a:srgbClr val="000000"/>
                              </a:solidFill>
                              <a:round/>
                              <a:headEnd/>
                              <a:tailEnd/>
                            </a:ln>
                          </wps:spPr>
                          <wps:bodyPr rot="0" vert="horz" wrap="square" lIns="91440" tIns="45720" rIns="91440" bIns="45720" anchor="t" anchorCtr="0" upright="1">
                            <a:noAutofit/>
                          </wps:bodyPr>
                        </wps:wsp>
                        <wps:wsp>
                          <wps:cNvPr id="27" name="Line 89"/>
                          <wps:cNvCnPr/>
                          <wps:spPr bwMode="auto">
                            <a:xfrm flipH="1">
                              <a:off x="7330" y="7817"/>
                              <a:ext cx="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8" name="Group 90"/>
                        <wpg:cNvGrpSpPr>
                          <a:grpSpLocks/>
                        </wpg:cNvGrpSpPr>
                        <wpg:grpSpPr bwMode="auto">
                          <a:xfrm>
                            <a:off x="3648" y="5187"/>
                            <a:ext cx="513" cy="456"/>
                            <a:chOff x="9804" y="6156"/>
                            <a:chExt cx="912" cy="684"/>
                          </a:xfrm>
                        </wpg:grpSpPr>
                        <wps:wsp>
                          <wps:cNvPr id="29" name="Oval 91"/>
                          <wps:cNvSpPr>
                            <a:spLocks noChangeArrowheads="1"/>
                          </wps:cNvSpPr>
                          <wps:spPr bwMode="auto">
                            <a:xfrm flipH="1">
                              <a:off x="9804" y="6209"/>
                              <a:ext cx="54" cy="72"/>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0" name="Oval 92"/>
                          <wps:cNvSpPr>
                            <a:spLocks noChangeArrowheads="1"/>
                          </wps:cNvSpPr>
                          <wps:spPr bwMode="auto">
                            <a:xfrm flipH="1">
                              <a:off x="10340" y="6451"/>
                              <a:ext cx="141" cy="17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1" name="Rectangle 93"/>
                          <wps:cNvSpPr>
                            <a:spLocks noChangeArrowheads="1"/>
                          </wps:cNvSpPr>
                          <wps:spPr bwMode="auto">
                            <a:xfrm flipH="1">
                              <a:off x="10622" y="6424"/>
                              <a:ext cx="94" cy="22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 name="Line 94"/>
                          <wps:cNvCnPr/>
                          <wps:spPr bwMode="auto">
                            <a:xfrm flipH="1" flipV="1">
                              <a:off x="10669" y="6254"/>
                              <a:ext cx="0" cy="1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95"/>
                          <wps:cNvCnPr/>
                          <wps:spPr bwMode="auto">
                            <a:xfrm flipH="1">
                              <a:off x="10669" y="6652"/>
                              <a:ext cx="0" cy="1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96"/>
                          <wps:cNvCnPr/>
                          <wps:spPr bwMode="auto">
                            <a:xfrm flipH="1">
                              <a:off x="10199" y="6254"/>
                              <a:ext cx="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Oval 97"/>
                          <wps:cNvSpPr>
                            <a:spLocks noChangeArrowheads="1"/>
                          </wps:cNvSpPr>
                          <wps:spPr bwMode="auto">
                            <a:xfrm flipH="1">
                              <a:off x="10061" y="6156"/>
                              <a:ext cx="141" cy="17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6" name="Line 98"/>
                          <wps:cNvCnPr/>
                          <wps:spPr bwMode="auto">
                            <a:xfrm flipH="1">
                              <a:off x="9823" y="6823"/>
                              <a:ext cx="84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99"/>
                          <wps:cNvCnPr/>
                          <wps:spPr bwMode="auto">
                            <a:xfrm flipH="1">
                              <a:off x="9823" y="6254"/>
                              <a:ext cx="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00"/>
                          <wps:cNvCnPr/>
                          <wps:spPr bwMode="auto">
                            <a:xfrm flipH="1">
                              <a:off x="10293" y="6539"/>
                              <a:ext cx="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01"/>
                          <wps:cNvCnPr/>
                          <wps:spPr bwMode="auto">
                            <a:xfrm flipH="1" flipV="1">
                              <a:off x="9975" y="6270"/>
                              <a:ext cx="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Oval 102"/>
                          <wps:cNvSpPr>
                            <a:spLocks noChangeArrowheads="1"/>
                          </wps:cNvSpPr>
                          <wps:spPr bwMode="auto">
                            <a:xfrm flipH="1">
                              <a:off x="9804" y="6773"/>
                              <a:ext cx="54" cy="67"/>
                            </a:xfrm>
                            <a:prstGeom prst="ellipse">
                              <a:avLst/>
                            </a:prstGeom>
                            <a:solidFill>
                              <a:srgbClr val="333333"/>
                            </a:solidFill>
                            <a:ln w="9525">
                              <a:solidFill>
                                <a:srgbClr val="000000"/>
                              </a:solidFill>
                              <a:round/>
                              <a:headEnd/>
                              <a:tailEnd/>
                            </a:ln>
                          </wps:spPr>
                          <wps:bodyPr rot="0" vert="horz" wrap="square" lIns="91440" tIns="45720" rIns="91440" bIns="45720" anchor="t" anchorCtr="0" upright="1">
                            <a:noAutofit/>
                          </wps:bodyPr>
                        </wps:wsp>
                        <wps:wsp>
                          <wps:cNvPr id="41" name="Line 103"/>
                          <wps:cNvCnPr/>
                          <wps:spPr bwMode="auto">
                            <a:xfrm>
                              <a:off x="10485" y="6547"/>
                              <a:ext cx="1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04"/>
                          <wps:cNvCnPr/>
                          <wps:spPr bwMode="auto">
                            <a:xfrm>
                              <a:off x="9975" y="6555"/>
                              <a:ext cx="3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3" name="Text Box 105"/>
                        <wps:cNvSpPr txBox="1">
                          <a:spLocks noChangeArrowheads="1"/>
                        </wps:cNvSpPr>
                        <wps:spPr bwMode="auto">
                          <a:xfrm>
                            <a:off x="5643" y="5586"/>
                            <a:ext cx="741" cy="342"/>
                          </a:xfrm>
                          <a:prstGeom prst="rect">
                            <a:avLst/>
                          </a:prstGeom>
                          <a:solidFill>
                            <a:srgbClr val="FFFFFF"/>
                          </a:solidFill>
                          <a:ln w="9525">
                            <a:solidFill>
                              <a:srgbClr val="FFFFFF"/>
                            </a:solidFill>
                            <a:miter lim="800000"/>
                            <a:headEnd/>
                            <a:tailEnd/>
                          </a:ln>
                        </wps:spPr>
                        <wps:txbx>
                          <w:txbxContent>
                            <w:p w:rsidR="00D47059" w:rsidRDefault="00D47059" w:rsidP="00D47059">
                              <w:r>
                                <w:t>сеть</w:t>
                              </w:r>
                            </w:p>
                          </w:txbxContent>
                        </wps:txbx>
                        <wps:bodyPr rot="0" vert="horz" wrap="square" lIns="91440" tIns="45720" rIns="91440" bIns="45720" anchor="t" anchorCtr="0" upright="1">
                          <a:noAutofit/>
                        </wps:bodyPr>
                      </wps:wsp>
                      <wps:wsp>
                        <wps:cNvPr id="44" name="Rectangle 106"/>
                        <wps:cNvSpPr>
                          <a:spLocks noChangeArrowheads="1"/>
                        </wps:cNvSpPr>
                        <wps:spPr bwMode="auto">
                          <a:xfrm>
                            <a:off x="5757" y="5301"/>
                            <a:ext cx="432" cy="288"/>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wpg:grpSp>
                        <wpg:cNvPr id="45" name="Group 107"/>
                        <wpg:cNvGrpSpPr>
                          <a:grpSpLocks/>
                        </wpg:cNvGrpSpPr>
                        <wpg:grpSpPr bwMode="auto">
                          <a:xfrm>
                            <a:off x="1995" y="4845"/>
                            <a:ext cx="720" cy="828"/>
                            <a:chOff x="2016" y="4560"/>
                            <a:chExt cx="720" cy="828"/>
                          </a:xfrm>
                        </wpg:grpSpPr>
                        <wpg:grpSp>
                          <wpg:cNvPr id="46" name="Group 108"/>
                          <wpg:cNvGrpSpPr>
                            <a:grpSpLocks/>
                          </wpg:cNvGrpSpPr>
                          <wpg:grpSpPr bwMode="auto">
                            <a:xfrm>
                              <a:off x="2016" y="5184"/>
                              <a:ext cx="720" cy="204"/>
                              <a:chOff x="2016" y="7716"/>
                              <a:chExt cx="864" cy="288"/>
                            </a:xfrm>
                          </wpg:grpSpPr>
                          <wps:wsp>
                            <wps:cNvPr id="47" name="Oval 109"/>
                            <wps:cNvSpPr>
                              <a:spLocks noChangeArrowheads="1"/>
                            </wps:cNvSpPr>
                            <wps:spPr bwMode="auto">
                              <a:xfrm>
                                <a:off x="2016" y="7716"/>
                                <a:ext cx="288" cy="28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8" name="Oval 110"/>
                            <wps:cNvSpPr>
                              <a:spLocks noChangeArrowheads="1"/>
                            </wps:cNvSpPr>
                            <wps:spPr bwMode="auto">
                              <a:xfrm>
                                <a:off x="2304" y="7716"/>
                                <a:ext cx="288" cy="28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9" name="Oval 111"/>
                            <wps:cNvSpPr>
                              <a:spLocks noChangeArrowheads="1"/>
                            </wps:cNvSpPr>
                            <wps:spPr bwMode="auto">
                              <a:xfrm>
                                <a:off x="2592" y="7716"/>
                                <a:ext cx="288" cy="28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50" name="Group 112"/>
                          <wpg:cNvGrpSpPr>
                            <a:grpSpLocks/>
                          </wpg:cNvGrpSpPr>
                          <wpg:grpSpPr bwMode="auto">
                            <a:xfrm>
                              <a:off x="2052" y="5016"/>
                              <a:ext cx="684" cy="114"/>
                              <a:chOff x="6270" y="7524"/>
                              <a:chExt cx="684" cy="114"/>
                            </a:xfrm>
                          </wpg:grpSpPr>
                          <wps:wsp>
                            <wps:cNvPr id="51" name="Rectangle 113"/>
                            <wps:cNvSpPr>
                              <a:spLocks noChangeArrowheads="1"/>
                            </wps:cNvSpPr>
                            <wps:spPr bwMode="auto">
                              <a:xfrm>
                                <a:off x="6441" y="7524"/>
                                <a:ext cx="399" cy="11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2" name="Line 114"/>
                            <wps:cNvCnPr/>
                            <wps:spPr bwMode="auto">
                              <a:xfrm>
                                <a:off x="6840" y="7581"/>
                                <a:ext cx="11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115"/>
                            <wps:cNvCnPr/>
                            <wps:spPr bwMode="auto">
                              <a:xfrm flipH="1">
                                <a:off x="6270" y="7581"/>
                                <a:ext cx="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116"/>
                            <wps:cNvCnPr/>
                            <wps:spPr bwMode="auto">
                              <a:xfrm>
                                <a:off x="6954" y="7581"/>
                                <a:ext cx="0"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117"/>
                            <wps:cNvCnPr/>
                            <wps:spPr bwMode="auto">
                              <a:xfrm>
                                <a:off x="6270" y="7581"/>
                                <a:ext cx="0"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56" name="Text Box 118"/>
                          <wps:cNvSpPr txBox="1">
                            <a:spLocks noChangeArrowheads="1"/>
                          </wps:cNvSpPr>
                          <wps:spPr bwMode="auto">
                            <a:xfrm>
                              <a:off x="2223" y="4560"/>
                              <a:ext cx="399" cy="399"/>
                            </a:xfrm>
                            <a:prstGeom prst="rect">
                              <a:avLst/>
                            </a:prstGeom>
                            <a:solidFill>
                              <a:srgbClr val="FFFFFF"/>
                            </a:solidFill>
                            <a:ln w="9525">
                              <a:solidFill>
                                <a:srgbClr val="FFFFFF"/>
                              </a:solidFill>
                              <a:miter lim="800000"/>
                              <a:headEnd/>
                              <a:tailEnd/>
                            </a:ln>
                          </wps:spPr>
                          <wps:txbx>
                            <w:txbxContent>
                              <w:p w:rsidR="00D47059" w:rsidRDefault="00D47059" w:rsidP="00D47059">
                                <w:pPr>
                                  <w:rPr>
                                    <w:b/>
                                    <w:lang w:val="en-US"/>
                                  </w:rPr>
                                </w:pPr>
                                <w:r>
                                  <w:rPr>
                                    <w:b/>
                                    <w:lang w:val="en-US"/>
                                  </w:rPr>
                                  <w:t>R</w:t>
                                </w:r>
                              </w:p>
                            </w:txbxContent>
                          </wps:txbx>
                          <wps:bodyPr rot="0" vert="horz" wrap="square" lIns="91440" tIns="45720" rIns="91440" bIns="45720" anchor="t" anchorCtr="0" upright="1">
                            <a:noAutofit/>
                          </wps:bodyPr>
                        </wps:wsp>
                      </wpg:grpSp>
                      <wps:wsp>
                        <wps:cNvPr id="57" name="AutoShape 119"/>
                        <wps:cNvSpPr>
                          <a:spLocks noChangeArrowheads="1"/>
                        </wps:cNvSpPr>
                        <wps:spPr bwMode="auto">
                          <a:xfrm rot="7641357" flipV="1">
                            <a:off x="5500" y="3848"/>
                            <a:ext cx="741" cy="1368"/>
                          </a:xfrm>
                          <a:prstGeom prst="moon">
                            <a:avLst>
                              <a:gd name="adj" fmla="val 11602"/>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58" name="Rectangle 120"/>
                        <wps:cNvSpPr>
                          <a:spLocks noChangeArrowheads="1"/>
                        </wps:cNvSpPr>
                        <wps:spPr bwMode="auto">
                          <a:xfrm>
                            <a:off x="6042" y="3933"/>
                            <a:ext cx="342" cy="1311"/>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wps:wsp>
                        <wps:cNvPr id="59" name="Rectangle 121"/>
                        <wps:cNvSpPr>
                          <a:spLocks noChangeArrowheads="1"/>
                        </wps:cNvSpPr>
                        <wps:spPr bwMode="auto">
                          <a:xfrm>
                            <a:off x="5415" y="3648"/>
                            <a:ext cx="684" cy="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60" name="Group 122"/>
                        <wpg:cNvGrpSpPr>
                          <a:grpSpLocks/>
                        </wpg:cNvGrpSpPr>
                        <wpg:grpSpPr bwMode="auto">
                          <a:xfrm>
                            <a:off x="2964" y="5244"/>
                            <a:ext cx="576" cy="432"/>
                            <a:chOff x="4176" y="4896"/>
                            <a:chExt cx="576" cy="720"/>
                          </a:xfrm>
                        </wpg:grpSpPr>
                        <wps:wsp>
                          <wps:cNvPr id="61" name="Rectangle 123"/>
                          <wps:cNvSpPr>
                            <a:spLocks noChangeArrowheads="1"/>
                          </wps:cNvSpPr>
                          <wps:spPr bwMode="auto">
                            <a:xfrm>
                              <a:off x="4176" y="5328"/>
                              <a:ext cx="432"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2" name="Rectangle 124"/>
                          <wps:cNvSpPr>
                            <a:spLocks noChangeArrowheads="1"/>
                          </wps:cNvSpPr>
                          <wps:spPr bwMode="auto">
                            <a:xfrm>
                              <a:off x="4464" y="5040"/>
                              <a:ext cx="288" cy="14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3" name="Rectangle 125"/>
                          <wps:cNvSpPr>
                            <a:spLocks noChangeArrowheads="1"/>
                          </wps:cNvSpPr>
                          <wps:spPr bwMode="auto">
                            <a:xfrm>
                              <a:off x="4176" y="4896"/>
                              <a:ext cx="288"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64" name="Text Box 126"/>
                        <wps:cNvSpPr txBox="1">
                          <a:spLocks noChangeArrowheads="1"/>
                        </wps:cNvSpPr>
                        <wps:spPr bwMode="auto">
                          <a:xfrm>
                            <a:off x="4275" y="5643"/>
                            <a:ext cx="399" cy="342"/>
                          </a:xfrm>
                          <a:prstGeom prst="rect">
                            <a:avLst/>
                          </a:prstGeom>
                          <a:solidFill>
                            <a:srgbClr val="FFFFFF"/>
                          </a:solidFill>
                          <a:ln w="9525">
                            <a:solidFill>
                              <a:srgbClr val="FFFFFF"/>
                            </a:solidFill>
                            <a:miter lim="800000"/>
                            <a:headEnd/>
                            <a:tailEnd/>
                          </a:ln>
                        </wps:spPr>
                        <wps:txbx>
                          <w:txbxContent>
                            <w:p w:rsidR="00D47059" w:rsidRDefault="00D47059" w:rsidP="00D47059">
                              <w:pPr>
                                <w:rPr>
                                  <w:sz w:val="16"/>
                                  <w:lang w:val="en-US"/>
                                </w:rPr>
                              </w:pPr>
                              <w:r>
                                <w:rPr>
                                  <w:sz w:val="16"/>
                                  <w:lang w:val="en-US"/>
                                </w:rPr>
                                <w:t>2</w:t>
                              </w:r>
                            </w:p>
                          </w:txbxContent>
                        </wps:txbx>
                        <wps:bodyPr rot="0" vert="horz" wrap="square" lIns="91440" tIns="45720" rIns="91440" bIns="45720" anchor="t" anchorCtr="0" upright="1">
                          <a:noAutofit/>
                        </wps:bodyPr>
                      </wps:wsp>
                      <wpg:grpSp>
                        <wpg:cNvPr id="65" name="Group 127"/>
                        <wpg:cNvGrpSpPr>
                          <a:grpSpLocks/>
                        </wpg:cNvGrpSpPr>
                        <wpg:grpSpPr bwMode="auto">
                          <a:xfrm>
                            <a:off x="4218" y="5244"/>
                            <a:ext cx="576" cy="432"/>
                            <a:chOff x="4176" y="4896"/>
                            <a:chExt cx="576" cy="720"/>
                          </a:xfrm>
                        </wpg:grpSpPr>
                        <wps:wsp>
                          <wps:cNvPr id="66" name="Rectangle 128"/>
                          <wps:cNvSpPr>
                            <a:spLocks noChangeArrowheads="1"/>
                          </wps:cNvSpPr>
                          <wps:spPr bwMode="auto">
                            <a:xfrm>
                              <a:off x="4176" y="5328"/>
                              <a:ext cx="432"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7" name="Rectangle 129"/>
                          <wps:cNvSpPr>
                            <a:spLocks noChangeArrowheads="1"/>
                          </wps:cNvSpPr>
                          <wps:spPr bwMode="auto">
                            <a:xfrm>
                              <a:off x="4464" y="5040"/>
                              <a:ext cx="288" cy="14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Rectangle 130"/>
                          <wps:cNvSpPr>
                            <a:spLocks noChangeArrowheads="1"/>
                          </wps:cNvSpPr>
                          <wps:spPr bwMode="auto">
                            <a:xfrm>
                              <a:off x="4176" y="4896"/>
                              <a:ext cx="288"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69" name="Text Box 131"/>
                        <wps:cNvSpPr txBox="1">
                          <a:spLocks noChangeArrowheads="1"/>
                        </wps:cNvSpPr>
                        <wps:spPr bwMode="auto">
                          <a:xfrm>
                            <a:off x="5985" y="4446"/>
                            <a:ext cx="396" cy="342"/>
                          </a:xfrm>
                          <a:prstGeom prst="rect">
                            <a:avLst/>
                          </a:prstGeom>
                          <a:solidFill>
                            <a:srgbClr val="FFFFFF"/>
                          </a:solidFill>
                          <a:ln w="9525">
                            <a:solidFill>
                              <a:srgbClr val="FFFFFF"/>
                            </a:solidFill>
                            <a:miter lim="800000"/>
                            <a:headEnd/>
                            <a:tailEnd/>
                          </a:ln>
                        </wps:spPr>
                        <wps:txbx>
                          <w:txbxContent>
                            <w:p w:rsidR="00D47059" w:rsidRDefault="00D47059" w:rsidP="00D47059">
                              <w:pPr>
                                <w:rPr>
                                  <w:sz w:val="16"/>
                                  <w:lang w:val="en-US"/>
                                </w:rPr>
                              </w:pPr>
                              <w:r>
                                <w:rPr>
                                  <w:sz w:val="16"/>
                                  <w:lang w:val="en-US"/>
                                </w:rPr>
                                <w:t>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85" style="position:absolute;left:0;text-align:left;margin-left:93.5pt;margin-top:-21.85pt;width:233.7pt;height:126.45pt;z-index:251661312;mso-wrap-distance-top:17pt;mso-wrap-distance-bottom:17pt;mso-position-horizontal-relative:text;mso-position-vertical-relative:text" coordorigin="1881,3534" coordsize="4674,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">
                <v:rect id="Rectangle 64" o:spid="_x0000_s1086" style="position:absolute;left:1881;top:3534;width:4569;height:2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shape id="Text Box 65" o:spid="_x0000_s1087" type="#_x0000_t202" style="position:absolute;left:3021;top:5700;width:342;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HgGsIA&#10;AADaAAAADwAAAGRycy9kb3ducmV2LnhtbESPQWvCQBSE74X+h+UJXkrdNIUiqWsIUtFrrBdvj+wz&#10;CWbfJtmtSfz1bkHwOMzMN8wqHU0jrtS72rKCj0UEgriwuuZSwfF3+74E4TyyxsYyKZjIQbp+fVlh&#10;ou3AOV0PvhQBwi5BBZX3bSKlKyoy6Ba2JQ7e2fYGfZB9KXWPQ4CbRsZR9CUN1hwWKmxpU1FxOfwZ&#10;BXb4mYylLorfTjez22Rdfo47peazMfsG4Wn0z/CjvdcKPuH/Srg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weAawgAAANoAAAAPAAAAAAAAAAAAAAAAAJgCAABkcnMvZG93&#10;bnJldi54bWxQSwUGAAAAAAQABAD1AAAAhwMAAAAA&#10;" strokecolor="white">
                  <v:textbox>
                    <w:txbxContent>
                      <w:p w:rsidR="00D47059" w:rsidRDefault="00D47059" w:rsidP="00D47059">
                        <w:pPr>
                          <w:rPr>
                            <w:sz w:val="16"/>
                            <w:lang w:val="en-US"/>
                          </w:rPr>
                        </w:pPr>
                        <w:r>
                          <w:rPr>
                            <w:sz w:val="16"/>
                            <w:lang w:val="en-US"/>
                          </w:rPr>
                          <w:t>1</w:t>
                        </w:r>
                      </w:p>
                    </w:txbxContent>
                  </v:textbox>
                </v:shape>
                <v:shape id="Text Box 66" o:spid="_x0000_s1088" type="#_x0000_t202" style="position:absolute;left:2622;top:4959;width:1425;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h4bsIA&#10;AADaAAAADwAAAGRycy9kb3ducmV2LnhtbESPQWvCQBSE74X+h+UJXkrdNJQiqWsIUtFrrBdvj+wz&#10;CWbfJtmtSfz1bkHwOMzMN8wqHU0jrtS72rKCj0UEgriwuuZSwfF3+74E4TyyxsYyKZjIQbp+fVlh&#10;ou3AOV0PvhQBwi5BBZX3bSKlKyoy6Ba2JQ7e2fYGfZB9KXWPQ4CbRsZR9CUN1hwWKmxpU1FxOfwZ&#10;BXb4mYylLorfTjez22Rdfo47peazMfsG4Wn0z/CjvdcKPuH/Srg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KHhuwgAAANoAAAAPAAAAAAAAAAAAAAAAAJgCAABkcnMvZG93&#10;bnJldi54bWxQSwUGAAAAAAQABAD1AAAAhwMAAAAA&#10;" strokecolor="white">
                  <v:textbox>
                    <w:txbxContent>
                      <w:p w:rsidR="00D47059" w:rsidRDefault="00D47059" w:rsidP="00D47059">
                        <w:pPr>
                          <w:rPr>
                            <w:sz w:val="16"/>
                            <w:lang w:val="en-US"/>
                          </w:rPr>
                        </w:pPr>
                        <w:r>
                          <w:rPr>
                            <w:sz w:val="16"/>
                          </w:rPr>
                          <w:t xml:space="preserve">Мост  </w:t>
                        </w:r>
                        <w:r>
                          <w:rPr>
                            <w:sz w:val="16"/>
                            <w:lang w:val="en-US"/>
                          </w:rPr>
                          <w:t>V-mA</w:t>
                        </w:r>
                      </w:p>
                    </w:txbxContent>
                  </v:textbox>
                </v:shape>
                <v:group id="Group 67" o:spid="_x0000_s1089" style="position:absolute;left:2166;top:3876;width:1152;height:864" coordorigin="2016,3600" coordsize="1152,8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ect id="Rectangle 68" o:spid="_x0000_s1090" style="position:absolute;left:2016;top:3600;width:1152;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rect id="Rectangle 69" o:spid="_x0000_s1091" style="position:absolute;left:2160;top:3744;width:86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group>
                <v:group id="Group 70" o:spid="_x0000_s1092" style="position:absolute;left:3648;top:3876;width:1152;height:864" coordorigin="3312,3600" coordsize="1152,8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rect id="Rectangle 71" o:spid="_x0000_s1093" style="position:absolute;left:3312;top:3600;width:1152;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rect id="Rectangle 72" o:spid="_x0000_s1094" style="position:absolute;left:3456;top:3744;width:86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group>
                <v:group id="Group 73" o:spid="_x0000_s1095" style="position:absolute;left:5529;top:4389;width:432;height:432" coordorigin="5643,3990" coordsize="432,4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oval id="Oval 74" o:spid="_x0000_s1096" style="position:absolute;left:5643;top:3990;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vT4sEA&#10;AADbAAAADwAAAGRycy9kb3ducmV2LnhtbERPS4vCMBC+C/6HMAt703S7IFKN4gPBw15WPXgcmrEt&#10;NpOSpA/99WZhwdt8fM9ZrgdTi46crywr+JomIIhzqysuFFzOh8kchA/IGmvLpOBBHtar8WiJmbY9&#10;/1J3CoWIIewzVFCG0GRS+rwkg35qG+LI3awzGCJ0hdQO+xhuapkmyUwarDg2lNjQrqT8fmqNgq25&#10;ntt0P/t5tMPu2tnn5jt1vVKfH8NmASLQEN7if/dRx/kp/P0S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b0+LBAAAA2wAAAA8AAAAAAAAAAAAAAAAAmAIAAGRycy9kb3du&#10;cmV2LnhtbFBLBQYAAAAABAAEAPUAAACGAwAAAAA=&#10;" strokeweight="2.25pt"/>
                  <v:oval id="Oval 75" o:spid="_x0000_s1097" style="position:absolute;left:5757;top:4104;width:228;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9PMAA&#10;AADbAAAADwAAAGRycy9kb3ducmV2LnhtbERPTYvCMBC9C/6HMMJeZE1VkKVrFFlW9GqVnodmtqk2&#10;k9pE7frrjSB4m8f7nPmys7W4UusrxwrGowQEceF0xaWCw379+QXCB2SNtWNS8E8elot+b46pdjfe&#10;0TULpYgh7FNUYEJoUil9YciiH7mGOHJ/rrUYImxLqVu8xXBby0mSzKTFimODwYZ+DBWn7GIVzI77&#10;jUnq/De/D49hO92ds/vmrNTHoFt9gwjUhbf45d7qOH8Kz1/iAXL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99PMAAAADbAAAADwAAAAAAAAAAAAAAAACYAgAAZHJzL2Rvd25y&#10;ZXYueG1sUEsFBgAAAAAEAAQA9QAAAIUDAAAAAA==&#10;" strokeweight="1.5pt"/>
                </v:group>
                <v:group id="Group 76" o:spid="_x0000_s1098" style="position:absolute;left:4902;top:5130;width:627;height:492" coordorigin="7182,7296" coordsize="1365,9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oval id="Oval 77" o:spid="_x0000_s1099" style="position:absolute;left:8466;top:7367;width:81;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NRjb8A&#10;AADbAAAADwAAAGRycy9kb3ducmV2LnhtbERPTYvCMBC9L/gfwgheFk0VFKlGkYLi1a4Hj2MztsVm&#10;UpJo239vFhb2No/3Odt9bxrxJudrywrmswQEcWF1zaWC689xugbhA7LGxjIpGMjDfjf62mKqbccX&#10;euehFDGEfYoKqhDaVEpfVGTQz2xLHLmHdQZDhK6U2mEXw00jF0mykgZrjg0VtpRVVDzzl1Hgvtsh&#10;G87ZcX7nU77s1vq2umqlJuP+sAERqA//4j/3Wcf5S/j9JR4gd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41GNvwAAANsAAAAPAAAAAAAAAAAAAAAAAJgCAABkcnMvZG93bnJl&#10;di54bWxQSwUGAAAAAAQABAD1AAAAhAMAAAAA&#10;" fillcolor="black"/>
                  <v:oval id="Oval 78" o:spid="_x0000_s1100" style="position:absolute;left:7534;top:7689;width:211;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Ru8AA&#10;AADbAAAADwAAAGRycy9kb3ducmV2LnhtbERPTWvCQBC9F/wPyxR6qxsbDCV1FVEKevDQaO9DdkyC&#10;2dmQncb4711B6G0e73MWq9G1aqA+NJ4NzKYJKOLS24YrA6fj9/snqCDIFlvPZOBGAVbLycsCc+uv&#10;/ENDIZWKIRxyNFCLdLnWoazJYZj6jjhyZ987lAj7StserzHctfojSTLtsOHYUGNHm5rKS/HnDGyr&#10;dZENOpV5et7uZH75PezTmTFvr+P6C5TQKP/ip3tn4/wMHr/E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qRu8AAAADbAAAADwAAAAAAAAAAAAAAAACYAgAAZHJzL2Rvd25y&#10;ZXYueG1sUEsFBgAAAAAEAAQA9QAAAIUDAAAAAA==&#10;"/>
                  <v:rect id="Rectangle 79" o:spid="_x0000_s1101" style="position:absolute;left:7182;top:7653;width:14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line id="Line 80" o:spid="_x0000_s1102" style="position:absolute;flip:y;visibility:visible;mso-wrap-style:square" from="7253,7426" to="7253,7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UuZcYAAADbAAAADwAAAGRycy9kb3ducmV2LnhtbESPQUsDMRCF74L/IYzgRWxWEWm3TUsp&#10;CB56sZYtvY2b6WbZzWSbxHb9985B8DbDe/PeN4vV6Ht1oZjawAaeJgUo4jrYlhsD+8+3xymolJEt&#10;9oHJwA8lWC1vbxZY2nDlD7rscqMkhFOJBlzOQ6l1qh15TJMwEIt2CtFjljU22ka8Srjv9XNRvGqP&#10;LUuDw4E2jupu9+0N6On24RzXXy9d1R0OM1fV1XDcGnN/N67noDKN+d/8d/1uBV9g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1LmXGAAAA2wAAAA8AAAAAAAAA&#10;AAAAAAAAoQIAAGRycy9kb3ducmV2LnhtbFBLBQYAAAAABAAEAPkAAACUAwAAAAA=&#10;"/>
                  <v:line id="Line 81" o:spid="_x0000_s1103" style="position:absolute;visibility:visible;mso-wrap-style:square" from="7253,7957" to="7253,8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82" o:spid="_x0000_s1104" style="position:absolute;visibility:visible;mso-wrap-style:square" from="7253,7426" to="7956,7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oval id="Oval 83" o:spid="_x0000_s1105" style="position:absolute;left:7952;top:7296;width:211;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DcsMA&#10;AADbAAAADwAAAGRycy9kb3ducmV2LnhtbESPQWvCQBSE70L/w/IK3nQTg1JSV5GKoAcPje39kX0m&#10;wezbkH2N6b/vCkKPw8x8w6y3o2vVQH1oPBtI5wko4tLbhisDX5fD7A1UEGSLrWcy8EsBtpuXyRpz&#10;6+/8SUMhlYoQDjkaqEW6XOtQ1uQwzH1HHL2r7x1KlH2lbY/3CHetXiTJSjtsOC7U2NFHTeWt+HEG&#10;9tWuWA06k2V23R9lefs+n7LUmOnruHsHJTTKf/jZPloDixQ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DcsMAAADbAAAADwAAAAAAAAAAAAAAAACYAgAAZHJzL2Rv&#10;d25yZXYueG1sUEsFBgAAAAAEAAQA9QAAAIgDAAAAAA==&#10;"/>
                  <v:line id="Line 84" o:spid="_x0000_s1106" style="position:absolute;visibility:visible;mso-wrap-style:square" from="7253,8185" to="8518,8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Line 85" o:spid="_x0000_s1107" style="position:absolute;visibility:visible;mso-wrap-style:square" from="8167,7426" to="8518,7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86" o:spid="_x0000_s1108" style="position:absolute;visibility:visible;mso-wrap-style:square" from="7745,7806" to="7815,7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87" o:spid="_x0000_s1109" style="position:absolute;flip:y;visibility:visible;mso-wrap-style:square" from="7815,7426" to="7815,7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hLRsYAAADbAAAADwAAAGRycy9kb3ducmV2LnhtbESPT2sCMRTE74LfIbxCL6VmlbbYrVFE&#10;KHjw4h9WenvdvG6W3bysSdTttzeFgsdhZn7DzBa9bcWFfKgdKxiPMhDEpdM1VwoO+8/nKYgQkTW2&#10;jknBLwVYzIeDGebaXXlLl12sRIJwyFGBibHLpQylIYth5Dri5P04bzEm6SupPV4T3LZykmVv0mLN&#10;acFgRytDZbM7WwVyunk6+eX3S1M0x+O7Kcqi+9oo9fjQLz9AROrjPfzfXmsFk1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lYS0bGAAAA2wAAAA8AAAAAAAAA&#10;AAAAAAAAoQIAAGRycy9kb3ducmV2LnhtbFBLBQYAAAAABAAEAPkAAACUAwAAAAA=&#10;"/>
                  <v:oval id="Oval 88" o:spid="_x0000_s1110" style="position:absolute;left:8466;top:8118;width:81;height: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lCUsEA&#10;AADbAAAADwAAAGRycy9kb3ducmV2LnhtbESPQYvCMBSE74L/ITzBm6YWFLfbKIsgiCdXd/f8aJ5N&#10;afNSmmjrvzfCgsdhZr5h8u1gG3GnzleOFSzmCQjiwumKSwU/l/1sDcIHZI2NY1LwIA/bzXiUY6Zd&#10;z990P4dSRAj7DBWYENpMSl8YsujnriWO3tV1FkOUXSl1h32E20amSbKSFiuOCwZb2hkq6vPNKvhr&#10;0tNw9Lb+WBq7fFyT8pL+9kpNJ8PXJ4hAQ3iH/9sHrSBdwetL/AFy8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5QlLBAAAA2wAAAA8AAAAAAAAAAAAAAAAAmAIAAGRycy9kb3du&#10;cmV2LnhtbFBLBQYAAAAABAAEAPUAAACGAwAAAAA=&#10;" fillcolor="#333"/>
                  <v:line id="Line 89" o:spid="_x0000_s1111" style="position:absolute;flip:x;visibility:visible;mso-wrap-style:square" from="7330,7817" to="7528,7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ZwqsYAAADbAAAADwAAAGRycy9kb3ducmV2LnhtbESPT2sCMRTE74LfIbxCL6VmldLarVFE&#10;KHjw4h9WenvdvG6W3bysSdTttzeFgsdhZn7DzBa9bcWFfKgdKxiPMhDEpdM1VwoO+8/nKYgQkTW2&#10;jknBLwVYzIeDGebaXXlLl12sRIJwyFGBibHLpQylIYth5Dri5P04bzEm6SupPV4T3LZykmWv0mLN&#10;acFgRytDZbM7WwVyunk6+eX3S1M0x+O7Kcqi+9oo9fjQLz9AROrjPfzfXmsFkz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GcKrGAAAA2wAAAA8AAAAAAAAA&#10;AAAAAAAAoQIAAGRycy9kb3ducmV2LnhtbFBLBQYAAAAABAAEAPkAAACUAwAAAAA=&#10;"/>
                </v:group>
                <v:group id="Group 90" o:spid="_x0000_s1112" style="position:absolute;left:3648;top:5187;width:513;height:456" coordorigin="9804,6156" coordsize="912,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oval id="Oval 91" o:spid="_x0000_s1113" style="position:absolute;left:9804;top:6209;width:54;height:7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BHG8UA&#10;AADbAAAADwAAAGRycy9kb3ducmV2LnhtbESPS2vDMBCE74X+B7GFXEoiNS15uFFCCATaW/POcWNt&#10;bLfWyliK7f77qlDocZiZb5jZorOlaKj2hWMNTwMFgjh1puBMw3637k9A+IBssHRMGr7Jw2J+fzfD&#10;xLiWN9RsQyYihH2CGvIQqkRKn+Zk0Q9cRRy9q6sthijrTJoa2wi3pRwqNZIWC44LOVa0yin92t6s&#10;hs/T0qqXx2Z0fVaH9yOP28nl/KF176FbvoII1IX/8F/7zWgYTuH3S/wB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EcbxQAAANsAAAAPAAAAAAAAAAAAAAAAAJgCAABkcnMv&#10;ZG93bnJldi54bWxQSwUGAAAAAAQABAD1AAAAigMAAAAA&#10;" fillcolor="black"/>
                  <v:oval id="Oval 92" o:spid="_x0000_s1114" style="position:absolute;left:10340;top:6451;width:141;height:171;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JNnr8A&#10;AADbAAAADwAAAGRycy9kb3ducmV2LnhtbERPTYvCMBC9L/gfwgjetqkKsnRNyyIIFS/qetnbtBnb&#10;sM2kNFHrvzcHwePjfa+L0XbiRoM3jhXMkxQEce204UbB+Xf7+QXCB2SNnWNS8CAPRT75WGOm3Z2P&#10;dDuFRsQQ9hkqaEPoMyl93ZJFn7ieOHIXN1gMEQ6N1APeY7jt5CJNV9Ki4djQYk+blur/09Uq2B12&#10;Fqkye1sty/KY/u0NXiqlZtPx5xtEoDG8xS93qRUs4/r4Jf4AmT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Ak2evwAAANsAAAAPAAAAAAAAAAAAAAAAAJgCAABkcnMvZG93bnJl&#10;di54bWxQSwUGAAAAAAQABAD1AAAAhAMAAAAA&#10;"/>
                  <v:rect id="Rectangle 93" o:spid="_x0000_s1115" style="position:absolute;left:10622;top:6424;width:94;height:228;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UsBMIA&#10;AADbAAAADwAAAGRycy9kb3ducmV2LnhtbESPT4vCMBTE78J+h/AWvGnqHxbpmhYRBL0I6wpen83b&#10;tti8lCTW9tubBcHjMDO/YdZ5bxrRkfO1ZQWzaQKCuLC65lLB+Xc3WYHwAVljY5kUDOQhzz5Ga0y1&#10;ffAPdadQighhn6KCKoQ2ldIXFRn0U9sSR+/POoMhSldK7fAR4aaR8yT5kgZrjgsVtrStqLid7kbB&#10;vj1eD25uhuPyupRDXyx8d7koNf7sN98gAvXhHX6191rBYgb/X+IPk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tSwEwgAAANsAAAAPAAAAAAAAAAAAAAAAAJgCAABkcnMvZG93&#10;bnJldi54bWxQSwUGAAAAAAQABAD1AAAAhwMAAAAA&#10;"/>
                  <v:line id="Line 94" o:spid="_x0000_s1116" style="position:absolute;flip:x y;visibility:visible;mso-wrap-style:square" from="10669,6254" to="10669,6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bnBMMAAADbAAAADwAAAGRycy9kb3ducmV2LnhtbESPT4vCMBTE74LfITxhL7KmVpFSjSKC&#10;sifFf+z10TzbYvNSmmi7++nNwoLHYWZ+wyxWnanEkxpXWlYwHkUgiDOrS84VXM7bzwSE88gaK8uk&#10;4IccrJb93gJTbVs+0vPkcxEg7FJUUHhfp1K6rCCDbmRr4uDdbGPQB9nkUjfYBripZBxFM2mw5LBQ&#10;YE2bgrL76WEUIO9/J0k7pqnc0beL94fh+npT6mPQrecgPHX+Hf5vf2kFkxj+voQfIJ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Nm5wTDAAAA2wAAAA8AAAAAAAAAAAAA&#10;AAAAoQIAAGRycy9kb3ducmV2LnhtbFBLBQYAAAAABAAEAPkAAACRAwAAAAA=&#10;"/>
                  <v:line id="Line 95" o:spid="_x0000_s1117" style="position:absolute;flip:x;visibility:visible;mso-wrap-style:square" from="10669,6652" to="10669,6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line id="Line 96" o:spid="_x0000_s1118" style="position:absolute;flip:x;visibility:visible;mso-wrap-style:square" from="10199,6254" to="10669,6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14AMUAAADbAAAADwAAAGRycy9kb3ducmV2LnhtbESPQWsCMRSE74L/IbxCL6VmrVJ0NYoU&#10;Ch68VGXF23Pzull287JNUt3++6ZQ8DjMzDfMct3bVlzJh9qxgvEoA0FcOl1zpeB4eH+egQgRWWPr&#10;mBT8UID1ajhYYq7djT/ouo+VSBAOOSowMXa5lKE0ZDGMXEecvE/nLcYkfSW1x1uC21a+ZNmrtFhz&#10;WjDY0Zuhstl/WwVytnv68pvLtCma02luirLozjulHh/6zQJEpD7ew//trVYwm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814AMUAAADbAAAADwAAAAAAAAAA&#10;AAAAAAChAgAAZHJzL2Rvd25yZXYueG1sUEsFBgAAAAAEAAQA+QAAAJMDAAAAAA==&#10;"/>
                  <v:oval id="Oval 97" o:spid="_x0000_s1119" style="position:absolute;left:10061;top:6156;width:141;height:171;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XuBsIA&#10;AADbAAAADwAAAGRycy9kb3ducmV2LnhtbESPT4vCMBTE7wt+h/AEb2vqyopUo4iwUPGy/rl4e22e&#10;bbB5KU3U+u2NIHgcZuY3zHzZ2VrcqPXGsYLRMAFBXDhtuFRwPPx9T0H4gKyxdkwKHuRhueh9zTHV&#10;7s47uu1DKSKEfYoKqhCaVEpfVGTRD11DHL2zay2GKNtS6hbvEW5r+ZMkE2nRcFyosKF1RcVlf7UK&#10;Nv8bi5Sbrc3HWbZLTluD51ypQb9bzUAE6sIn/G5nWsH4F15f4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de4GwgAAANsAAAAPAAAAAAAAAAAAAAAAAJgCAABkcnMvZG93&#10;bnJldi54bWxQSwUGAAAAAAQABAD1AAAAhwMAAAAA&#10;"/>
                  <v:line id="Line 98" o:spid="_x0000_s1120" style="position:absolute;flip:x;visibility:visible;mso-wrap-style:square" from="9823,6823" to="10669,6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99" o:spid="_x0000_s1121" style="position:absolute;flip:x;visibility:visible;mso-wrap-style:square" from="9823,6254" to="10058,6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md8YAAADbAAAADwAAAGRycy9kb3ducmV2LnhtbESPQUvDQBSE74X+h+UVvIjd1IrWNJtS&#10;BKGHXqyS4u2ZfWZDsm/j7trGf+8KQo/DzHzDFJvR9uJEPrSOFSzmGQji2umWGwVvr883KxAhImvs&#10;HZOCHwqwKaeTAnPtzvxCp0NsRIJwyFGBiXHIpQy1IYth7gbi5H06bzEm6RupPZ4T3PbyNsvupcWW&#10;04LBgZ4M1d3h2yqQq/31l99+3HVVdzw+mqquhve9UlezcbsGEWmMl/B/e6cVLB/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f5nfGAAAA2wAAAA8AAAAAAAAA&#10;AAAAAAAAoQIAAGRycy9kb3ducmV2LnhtbFBLBQYAAAAABAAEAPkAAACUAwAAAAA=&#10;"/>
                  <v:line id="Line 100" o:spid="_x0000_s1122" style="position:absolute;flip:x;visibility:visible;mso-wrap-style:square" from="10293,6539" to="10340,6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01" o:spid="_x0000_s1123" style="position:absolute;flip:x y;visibility:visible;mso-wrap-style:square" from="9975,6270" to="9975,6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1dcQAAADbAAAADwAAAGRycy9kb3ducmV2LnhtbESPT2vCQBTE70K/w/IKXsRsNFLS1FVE&#10;sPQUqX/o9ZF9JqHZtyG7mrSfvlsQPA4z8xtmuR5MI27UudqyglkUgyAurK65VHA67qYpCOeRNTaW&#10;ScEPOVivnkZLzLTt+ZNuB1+KAGGXoYLK+zaT0hUVGXSRbYmDd7GdQR9kV0rdYR/gppHzOH6RBmsO&#10;CxW2tK2o+D5cjQLk/DdJ+xkt5Dt9uXm+n2zOF6XGz8PmDYSnwT/C9/aHVpC8wv+X8AP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wnV1xAAAANsAAAAPAAAAAAAAAAAA&#10;AAAAAKECAABkcnMvZG93bnJldi54bWxQSwUGAAAAAAQABAD5AAAAkgMAAAAA&#10;"/>
                  <v:oval id="Oval 102" o:spid="_x0000_s1124" style="position:absolute;left:9804;top:6773;width:54;height:6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a7pMEA&#10;AADbAAAADwAAAGRycy9kb3ducmV2LnhtbERPTYvCMBC9C/6HMAt7s6lSxO0aZRUEFTzY9eBxaGbb&#10;YjMpSbbWf28OgsfH+16uB9OKnpxvLCuYJikI4tLqhisFl9/dZAHCB2SNrWVS8CAP69V4tMRc2zuf&#10;qS9CJWII+xwV1CF0uZS+rMmgT2xHHLk/6wyGCF0ltcN7DDetnKXpXBpsODbU2NG2pvJW/BsFp4s7&#10;dNn+eO2/THHbTjfXXbHJlPr8GH6+QQQawlv8cu+1giyuj1/iD5C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Wu6TBAAAA2wAAAA8AAAAAAAAAAAAAAAAAmAIAAGRycy9kb3du&#10;cmV2LnhtbFBLBQYAAAAABAAEAPUAAACGAwAAAAA=&#10;" fillcolor="#333"/>
                  <v:line id="Line 103" o:spid="_x0000_s1125" style="position:absolute;visibility:visible;mso-wrap-style:square" from="10485,6547" to="10617,6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104" o:spid="_x0000_s1126" style="position:absolute;visibility:visible;mso-wrap-style:square" from="9975,6555" to="10317,6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group>
                <v:shape id="Text Box 105" o:spid="_x0000_s1127" type="#_x0000_t202" style="position:absolute;left:5643;top:5586;width:741;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x3XMIA&#10;AADbAAAADwAAAGRycy9kb3ducmV2LnhtbESPT4vCMBTE74LfITzBi2hqFZGuUUQUveruxdujef3D&#10;Ni9tE23dT79ZWPA4zMxvmM2uN5V4UutKywrmswgEcWp1ybmCr8/TdA3CeWSNlWVS8CIHu+1wsMFE&#10;246v9Lz5XAQIuwQVFN7XiZQuLcigm9maOHiZbQ36INtc6ha7ADeVjKNoJQ2WHBYKrOlQUPp9exgF&#10;tju+jKUmiif3H3M+7JtrFjdKjUf9/gOEp96/w//ti1awXMD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nHdcwgAAANsAAAAPAAAAAAAAAAAAAAAAAJgCAABkcnMvZG93&#10;bnJldi54bWxQSwUGAAAAAAQABAD1AAAAhwMAAAAA&#10;" strokecolor="white">
                  <v:textbox>
                    <w:txbxContent>
                      <w:p w:rsidR="00D47059" w:rsidRDefault="00D47059" w:rsidP="00D47059">
                        <w:r>
                          <w:t>сеть</w:t>
                        </w:r>
                      </w:p>
                    </w:txbxContent>
                  </v:textbox>
                </v:shape>
                <v:rect id="Rectangle 106" o:spid="_x0000_s1128" style="position:absolute;left:5757;top:5301;width:432;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bZ7MUA&#10;AADbAAAADwAAAGRycy9kb3ducmV2LnhtbESPQUvDQBSE70L/w/IKXqTdVKLYtNtSgkLrSZNeentk&#10;n0kw+zbmrW36711B8DjMzDfMeju6Tp1pkNazgcU8AUVcedtybeBYvsyeQElAtth5JgNXEthuJjdr&#10;zKy/8Dudi1CrCGHJ0EATQp9pLVVDDmXue+LoffjBYYhyqLUd8BLhrtP3SfKoHbYcFxrsKW+o+iy+&#10;nQF0hzo9fC1fCznK80N5l7/JKTfmdjruVqACjeE//NfeWwNpCr9f4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dtnsxQAAANsAAAAPAAAAAAAAAAAAAAAAAJgCAABkcnMv&#10;ZG93bnJldi54bWxQSwUGAAAAAAQABAD1AAAAigMAAAAA&#10;" strokeweight="2.25pt"/>
                <v:group id="Group 107" o:spid="_x0000_s1129" style="position:absolute;left:1995;top:4845;width:720;height:828" coordorigin="2016,4560" coordsize="720,8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group id="Group 108" o:spid="_x0000_s1130" style="position:absolute;left:2016;top:5184;width:720;height:204" coordorigin="2016,7716" coordsize="864,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oval id="Oval 109" o:spid="_x0000_s1131" style="position:absolute;left:2016;top:7716;width:28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UbPcQA&#10;AADbAAAADwAAAGRycy9kb3ducmV2LnhtbESPQWvCQBSE70L/w/IKvenGpqaSuopUCnrw0LTeH9ln&#10;Esy+DdnXmP77bkHwOMzMN8xqM7pWDdSHxrOB+SwBRVx623Bl4PvrY7oEFQTZYuuZDPxSgM36YbLC&#10;3Porf9JQSKUihEOOBmqRLtc6lDU5DDPfEUfv7HuHEmVfadvjNcJdq5+TJNMOG44LNXb0XlN5KX6c&#10;gV21LbJBp7JIz7u9LC6n4yGdG/P0OG7fQAmNcg/f2ntr4OUV/r/EH6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lGz3EAAAA2wAAAA8AAAAAAAAAAAAAAAAAmAIAAGRycy9k&#10;b3ducmV2LnhtbFBLBQYAAAAABAAEAPUAAACJAwAAAAA=&#10;"/>
                    <v:oval id="Oval 110" o:spid="_x0000_s1132" style="position:absolute;left:2304;top:7716;width:28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qPT8AA&#10;AADbAAAADwAAAGRycy9kb3ducmV2LnhtbERPTWvCQBC9F/wPyxS81Y2mSkldRRTBHjyYtvchOybB&#10;7GzIjjH+e/cgeHy87+V6cI3qqQu1ZwPTSQKKuPC25tLA3+/+4wtUEGSLjWcycKcA69XobYmZ9Tc+&#10;UZ9LqWIIhwwNVCJtpnUoKnIYJr4ljtzZdw4lwq7UtsNbDHeNniXJQjusOTZU2NK2ouKSX52BXbnJ&#10;F71OZZ6edweZX/6PP+nUmPH7sPkGJTTIS/x0H6yBzzg2fok/QK8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XqPT8AAAADbAAAADwAAAAAAAAAAAAAAAACYAgAAZHJzL2Rvd25y&#10;ZXYueG1sUEsFBgAAAAAEAAQA9QAAAIUDAAAAAA==&#10;"/>
                    <v:oval id="Oval 111" o:spid="_x0000_s1133" style="position:absolute;left:2592;top:7716;width:28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Yq1MQA&#10;AADbAAAADwAAAGRycy9kb3ducmV2LnhtbESPQWvCQBSE70L/w/IKvenGpoaauopUCnrw0LTeH9ln&#10;Esy+DdnXmP77bkHwOMzMN8xqM7pWDdSHxrOB+SwBRVx623Bl4PvrY/oKKgiyxdYzGfilAJv1w2SF&#10;ufVX/qShkEpFCIccDdQiXa51KGtyGGa+I47e2fcOJcq+0rbHa4S7Vj8nSaYdNhwXauzovabyUvw4&#10;A7tqW2SDTmWRnnd7WVxOx0M6N+bpcdy+gRIa5R6+tffWwMsS/r/EH6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2KtTEAAAA2wAAAA8AAAAAAAAAAAAAAAAAmAIAAGRycy9k&#10;b3ducmV2LnhtbFBLBQYAAAAABAAEAPUAAACJAwAAAAA=&#10;"/>
                  </v:group>
                  <v:group id="Group 112" o:spid="_x0000_s1134" style="position:absolute;left:2052;top:5016;width:684;height:114" coordorigin="6270,7524" coordsize="684,1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rect id="Rectangle 113" o:spid="_x0000_s1135" style="position:absolute;left:6441;top:7524;width:399;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line id="Line 114" o:spid="_x0000_s1136" style="position:absolute;visibility:visible;mso-wrap-style:square" from="6840,7581" to="6954,7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115" o:spid="_x0000_s1137" style="position:absolute;flip:x;visibility:visible;mso-wrap-style:square" from="6270,7581" to="6441,7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sF1MYAAADbAAAADwAAAGRycy9kb3ducmV2LnhtbESPQUvDQBSE74X+h+UVvIjd1KrUNJtS&#10;BKGHXqyS4u2ZfWZDsm/j7trGf+8KQo/DzHzDFJvR9uJEPrSOFSzmGQji2umWGwVvr883KxAhImvs&#10;HZOCHwqwKaeTAnPtzvxCp0NsRIJwyFGBiXHIpQy1IYth7gbi5H06bzEm6RupPZ4T3PbyNssepMWW&#10;04LBgZ4M1d3h2yqQq/31l99+3HVVdzw+mqquhve9UlezcbsGEWmMl/B/e6cV3C/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H7BdTGAAAA2wAAAA8AAAAAAAAA&#10;AAAAAAAAoQIAAGRycy9kb3ducmV2LnhtbFBLBQYAAAAABAAEAPkAAACUAwAAAAA=&#10;"/>
                    <v:line id="Line 116" o:spid="_x0000_s1138" style="position:absolute;visibility:visible;mso-wrap-style:square" from="6954,7581" to="6954,7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117" o:spid="_x0000_s1139" style="position:absolute;visibility:visible;mso-wrap-style:square" from="6270,7581" to="6270,7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group>
                  <v:shape id="Text Box 118" o:spid="_x0000_s1140" type="#_x0000_t202" style="position:absolute;left:2223;top:4560;width:399;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CGcMA&#10;AADbAAAADwAAAGRycy9kb3ducmV2LnhtbESPT4vCMBTE7wt+h/AEL4umFlakGksRF/fqn4u3R/Ns&#10;i81L22Rt3U+/EQSPw8z8hlmng6nFnTpXWVYwn0UgiHOrKy4UnE/f0yUI55E11pZJwYMcpJvRxxoT&#10;bXs+0P3oCxEg7BJUUHrfJFK6vCSDbmYb4uBdbWfQB9kVUnfYB7ipZRxFC2mw4rBQYkPbkvLb8dco&#10;sP3uYSy1Ufx5+TP7bdYernGr1GQ8ZCsQngb/Dr/aP1rB1wKeX8IP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JCGcMAAADbAAAADwAAAAAAAAAAAAAAAACYAgAAZHJzL2Rv&#10;d25yZXYueG1sUEsFBgAAAAAEAAQA9QAAAIgDAAAAAA==&#10;" strokecolor="white">
                    <v:textbox>
                      <w:txbxContent>
                        <w:p w:rsidR="00D47059" w:rsidRDefault="00D47059" w:rsidP="00D47059">
                          <w:pPr>
                            <w:rPr>
                              <w:b/>
                              <w:lang w:val="en-US"/>
                            </w:rPr>
                          </w:pPr>
                          <w:r>
                            <w:rPr>
                              <w:b/>
                              <w:lang w:val="en-US"/>
                            </w:rPr>
                            <w:t>R</w:t>
                          </w:r>
                        </w:p>
                      </w:txbxContent>
                    </v:textbox>
                  </v:shape>
                </v:group>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utoShape 119" o:spid="_x0000_s1141" type="#_x0000_t184" style="position:absolute;left:5500;top:3848;width:741;height:1368;rotation:-8346400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1RlMYA&#10;AADbAAAADwAAAGRycy9kb3ducmV2LnhtbESP3WrCQBSE7wt9h+UUelc31Ro1uopoqxVU8Ae8PWRP&#10;k2D2bMhuNH37bqHQy2FmvmEms9aU4ka1KywreO1EIIhTqwvOFJxPHy9DEM4jaywtk4JvcjCbPj5M&#10;MNH2zge6HX0mAoRdggpy76tESpfmZNB1bEUcvC9bG/RB1pnUNd4D3JSyG0WxNFhwWMixokVO6fXY&#10;GAVN/Dba9GTsaL/c7laX92bZW5NSz0/tfAzCU+v/w3/tT62gP4DfL+EHyO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Y1RlMYAAADbAAAADwAAAAAAAAAAAAAAAACYAgAAZHJz&#10;L2Rvd25yZXYueG1sUEsFBgAAAAAEAAQA9QAAAIsDAAAAAA==&#10;" adj="2506" fillcolor="black"/>
                <v:rect id="Rectangle 120" o:spid="_x0000_s1142" style="position:absolute;left:6042;top:3933;width:342;height:1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A0sMAA&#10;AADbAAAADwAAAGRycy9kb3ducmV2LnhtbERPy4rCMBTdC/5DuMLsNFV0kGoUHx10MQvHx/6SXNti&#10;c1OaqHW+frIQZnk47/mytZV4UONLxwqGgwQEsXam5FzB+fTVn4LwAdlg5ZgUvMjDctHtzDE17sk/&#10;9DiGXMQQ9ikqKEKoUym9LsiiH7iaOHJX11gMETa5NA0+Y7it5ChJPqXFkmNDgTVtCtK3490qOCBu&#10;D787rdfZ63uc0eaSkauU+ui1qxmIQG34F7/de6NgEsfGL/EHyM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CA0sMAAAADbAAAADwAAAAAAAAAAAAAAAACYAgAAZHJzL2Rvd25y&#10;ZXYueG1sUEsFBgAAAAAEAAQA9QAAAIUDAAAAAA==&#10;" strokecolor="white"/>
                <v:rect id="Rectangle 121" o:spid="_x0000_s1143" style="position:absolute;left:5415;top:3648;width:684;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group id="Group 122" o:spid="_x0000_s1144" style="position:absolute;left:2964;top:5244;width:576;height:432" coordorigin="4176,4896" coordsize="576,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rect id="Rectangle 123" o:spid="_x0000_s1145" style="position:absolute;left:4176;top:5328;width:432;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WbeMQA&#10;AADbAAAADwAAAGRycy9kb3ducmV2LnhtbESPQWvCQBSE74X+h+UJvdVNUpA2zSZIJaJHjRdvz+xr&#10;kjb7NmRXjf76bqHQ4zAz3zBZMZleXGh0nWUF8TwCQVxb3XGj4FCVz68gnEfW2FsmBTdyUOSPDxmm&#10;2l55R5e9b0SAsEtRQev9kErp6pYMurkdiIP3aUeDPsixkXrEa4CbXiZRtJAGOw4LLQ700VL9vT8b&#10;BacuOeB9V60j81a++O1UfZ2PK6WeZtPyHYSnyf+H/9obrWARw++X8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lm3jEAAAA2wAAAA8AAAAAAAAAAAAAAAAAmAIAAGRycy9k&#10;b3ducmV2LnhtbFBLBQYAAAAABAAEAPUAAACJAwAAAAA=&#10;"/>
                  <v:rect id="Rectangle 124" o:spid="_x0000_s1146" style="position:absolute;left:4464;top:5040;width:288;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cFD8IA&#10;AADbAAAADwAAAGRycy9kb3ducmV2LnhtbESPQYvCMBSE74L/ITzBm6ZWEO0aRVxc9Kj14u1t87bt&#10;2ryUJmr11xtB8DjMzDfMfNmaSlypcaVlBaNhBII4s7rkXMEx3QymIJxH1lhZJgV3crBcdDtzTLS9&#10;8Z6uB5+LAGGXoILC+zqR0mUFGXRDWxMH7882Bn2QTS51g7cAN5WMo2giDZYcFgqsaV1Qdj5cjILf&#10;Mj7iY5/+RGa2Gftdm/5fTt9K9Xvt6guEp9Z/wu/2ViuYxP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NwUPwgAAANsAAAAPAAAAAAAAAAAAAAAAAJgCAABkcnMvZG93&#10;bnJldi54bWxQSwUGAAAAAAQABAD1AAAAhwMAAAAA&#10;"/>
                  <v:rect id="Rectangle 125" o:spid="_x0000_s1147" style="position:absolute;left:4176;top:4896;width:28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group>
                <v:shape id="Text Box 126" o:spid="_x0000_s1148" type="#_x0000_t202" style="position:absolute;left:4275;top:5643;width:399;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zSMMA&#10;AADbAAAADwAAAGRycy9kb3ducmV2LnhtbESPT4vCMBTE7wt+h/AEL4umlkWkGksRF/fqn4u3R/Ns&#10;i81L22Rt3U+/EQSPw8z8hlmng6nFnTpXWVYwn0UgiHOrKy4UnE/f0yUI55E11pZJwYMcpJvRxxoT&#10;bXs+0P3oCxEg7BJUUHrfJFK6vCSDbmYb4uBdbWfQB9kVUnfYB7ipZRxFC2mw4rBQYkPbkvLb8dco&#10;sP3uYSy1Ufx5+TP7bdYernGr1GQ8ZCsQngb/Dr/aP1rB4gueX8IP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zSMMAAADbAAAADwAAAAAAAAAAAAAAAACYAgAAZHJzL2Rv&#10;d25yZXYueG1sUEsFBgAAAAAEAAQA9QAAAIgDAAAAAA==&#10;" strokecolor="white">
                  <v:textbox>
                    <w:txbxContent>
                      <w:p w:rsidR="00D47059" w:rsidRDefault="00D47059" w:rsidP="00D47059">
                        <w:pPr>
                          <w:rPr>
                            <w:sz w:val="16"/>
                            <w:lang w:val="en-US"/>
                          </w:rPr>
                        </w:pPr>
                        <w:r>
                          <w:rPr>
                            <w:sz w:val="16"/>
                            <w:lang w:val="en-US"/>
                          </w:rPr>
                          <w:t>2</w:t>
                        </w:r>
                      </w:p>
                    </w:txbxContent>
                  </v:textbox>
                </v:shape>
                <v:group id="Group 127" o:spid="_x0000_s1149" style="position:absolute;left:4218;top:5244;width:576;height:432" coordorigin="4176,4896" coordsize="576,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rect id="Rectangle 128" o:spid="_x0000_s1150" style="position:absolute;left:4176;top:5328;width:432;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wDDMIA&#10;AADbAAAADwAAAGRycy9kb3ducmV2LnhtbESPQYvCMBSE7wv+h/AEb2uqQtFqFHFx0aPWi7dn82yr&#10;zUtpolZ//WZB8DjMzDfMbNGaStypcaVlBYN+BII4s7rkXMEhXX+PQTiPrLGyTAqe5GAx73zNMNH2&#10;wTu6730uAoRdggoK7+tESpcVZND1bU0cvLNtDPogm1zqBh8Bbio5jKJYGiw5LBRY06qg7Lq/GQWn&#10;cnjA1y79jcxkPfLbNr3cjj9K9brtcgrCU+s/4Xd7oxXEMfx/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AMMwgAAANsAAAAPAAAAAAAAAAAAAAAAAJgCAABkcnMvZG93&#10;bnJldi54bWxQSwUGAAAAAAQABAD1AAAAhwMAAAAA&#10;"/>
                  <v:rect id="Rectangle 129" o:spid="_x0000_s1151" style="position:absolute;left:4464;top:5040;width:288;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ml8IA&#10;AADbAAAADwAAAGRycy9kb3ducmV2LnhtbESPQYvCMBSE74L/ITzBm6a64Go1irgo61HrxduzebbV&#10;5qU0Ubv+eiMseBxm5htmtmhMKe5Uu8KygkE/AkGcWl1wpuCQrHtjEM4jaywtk4I/crCYt1szjLV9&#10;8I7ue5+JAGEXo4Lc+yqW0qU5GXR9WxEH72xrgz7IOpO6xkeAm1IOo2gkDRYcFnKsaJVTet3fjIJT&#10;MTzgc5dsIjNZf/ltk1xuxx+lup1mOQXhqfGf8H/7VysYfcP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KaXwgAAANsAAAAPAAAAAAAAAAAAAAAAAJgCAABkcnMvZG93&#10;bnJldi54bWxQSwUGAAAAAAQABAD1AAAAhwMAAAAA&#10;"/>
                  <v:rect id="Rectangle 130" o:spid="_x0000_s1152" style="position:absolute;left:4176;top:4896;width:28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8y5cEA&#10;AADbAAAADwAAAGRycy9kb3ducmV2LnhtbERPu27CMBTdK/UfrFupW3FKJVQCTlQVgeiYx8J2iS9J&#10;aHwd2QZCv74eKnU8Ou91PplBXMn53rKC11kCgrixuudWQV1tX95B+ICscbBMCu7kIc8eH9aYanvj&#10;gq5laEUMYZ+igi6EMZXSNx0Z9DM7EkfuZJ3BEKFrpXZ4i+FmkPMkWUiDPceGDkf67Kj5Li9GwbGf&#10;1/hTVLvELLdv4WuqzpfDRqnnp+ljBSLQFP7Ff+69VrCIY+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fMuXBAAAA2wAAAA8AAAAAAAAAAAAAAAAAmAIAAGRycy9kb3du&#10;cmV2LnhtbFBLBQYAAAAABAAEAPUAAACGAwAAAAA=&#10;"/>
                </v:group>
                <v:shape id="Text Box 131" o:spid="_x0000_s1153" type="#_x0000_t202" style="position:absolute;left:5985;top:4446;width:396;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Ec1sMA&#10;AADbAAAADwAAAGRycy9kb3ducmV2LnhtbESPQWvCQBSE70L/w/IKXqRuzEFsmo1IsNir2ktvj+wz&#10;Cc2+TbLbJPbXu4LgcZiZb5h0O5lGDNS72rKC1TICQVxYXXOp4Pv8+bYB4TyyxsYyKbiSg232Mksx&#10;0XbkIw0nX4oAYZeggsr7NpHSFRUZdEvbEgfvYnuDPsi+lLrHMcBNI+MoWkuDNYeFClvKKyp+T39G&#10;gR33V2Opi+LFz7855LvueIk7peav0+4DhKfJP8OP9pdWsH6H+5fwA2R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Ec1sMAAADbAAAADwAAAAAAAAAAAAAAAACYAgAAZHJzL2Rv&#10;d25yZXYueG1sUEsFBgAAAAAEAAQA9QAAAIgDAAAAAA==&#10;" strokecolor="white">
                  <v:textbox>
                    <w:txbxContent>
                      <w:p w:rsidR="00D47059" w:rsidRDefault="00D47059" w:rsidP="00D47059">
                        <w:pPr>
                          <w:rPr>
                            <w:sz w:val="16"/>
                            <w:lang w:val="en-US"/>
                          </w:rPr>
                        </w:pPr>
                        <w:r>
                          <w:rPr>
                            <w:sz w:val="16"/>
                            <w:lang w:val="en-US"/>
                          </w:rPr>
                          <w:t>3</w:t>
                        </w:r>
                      </w:p>
                    </w:txbxContent>
                  </v:textbox>
                </v:shape>
                <w10:wrap type="topAndBottom"/>
              </v:group>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1"/>
        <w:gridCol w:w="1231"/>
        <w:gridCol w:w="1232"/>
        <w:gridCol w:w="1232"/>
        <w:gridCol w:w="1232"/>
        <w:gridCol w:w="1232"/>
        <w:gridCol w:w="1232"/>
        <w:gridCol w:w="1232"/>
      </w:tblGrid>
      <w:tr w:rsidR="00D47059" w:rsidRPr="0054756C" w:rsidTr="00526E7E">
        <w:tblPrEx>
          <w:tblCellMar>
            <w:top w:w="0" w:type="dxa"/>
            <w:bottom w:w="0" w:type="dxa"/>
          </w:tblCellMar>
        </w:tblPrEx>
        <w:tc>
          <w:tcPr>
            <w:tcW w:w="1231" w:type="dxa"/>
          </w:tcPr>
          <w:p w:rsidR="00D47059" w:rsidRPr="0054756C" w:rsidRDefault="00D47059" w:rsidP="00526E7E">
            <w:pPr>
              <w:jc w:val="both"/>
              <w:rPr>
                <w:sz w:val="28"/>
                <w:szCs w:val="28"/>
              </w:rPr>
            </w:pPr>
            <w:r w:rsidRPr="0054756C">
              <w:rPr>
                <w:sz w:val="28"/>
                <w:szCs w:val="28"/>
              </w:rPr>
              <w:t xml:space="preserve">№ </w:t>
            </w:r>
            <w:proofErr w:type="gramStart"/>
            <w:r w:rsidRPr="0054756C">
              <w:rPr>
                <w:sz w:val="28"/>
                <w:szCs w:val="28"/>
              </w:rPr>
              <w:t>оп</w:t>
            </w:r>
            <w:proofErr w:type="gramEnd"/>
            <w:r w:rsidRPr="0054756C">
              <w:rPr>
                <w:sz w:val="28"/>
                <w:szCs w:val="28"/>
              </w:rPr>
              <w:t>.</w:t>
            </w:r>
          </w:p>
        </w:tc>
        <w:tc>
          <w:tcPr>
            <w:tcW w:w="1231" w:type="dxa"/>
          </w:tcPr>
          <w:p w:rsidR="00D47059" w:rsidRPr="0054756C" w:rsidRDefault="00D47059" w:rsidP="00526E7E">
            <w:pPr>
              <w:jc w:val="both"/>
              <w:rPr>
                <w:sz w:val="28"/>
                <w:szCs w:val="28"/>
              </w:rPr>
            </w:pPr>
            <w:r w:rsidRPr="0054756C">
              <w:rPr>
                <w:i/>
                <w:sz w:val="28"/>
                <w:szCs w:val="28"/>
                <w:lang w:val="en-US"/>
              </w:rPr>
              <w:t>l</w:t>
            </w:r>
            <w:r w:rsidRPr="0054756C">
              <w:rPr>
                <w:sz w:val="28"/>
                <w:szCs w:val="28"/>
              </w:rPr>
              <w:t>,м</w:t>
            </w:r>
          </w:p>
        </w:tc>
        <w:tc>
          <w:tcPr>
            <w:tcW w:w="1232" w:type="dxa"/>
          </w:tcPr>
          <w:p w:rsidR="00D47059" w:rsidRPr="0054756C" w:rsidRDefault="00D47059" w:rsidP="00526E7E">
            <w:pPr>
              <w:jc w:val="both"/>
              <w:rPr>
                <w:sz w:val="28"/>
                <w:szCs w:val="28"/>
                <w:lang w:val="en-US"/>
              </w:rPr>
            </w:pPr>
            <w:r w:rsidRPr="0054756C">
              <w:rPr>
                <w:sz w:val="28"/>
                <w:szCs w:val="28"/>
                <w:lang w:val="en-US"/>
              </w:rPr>
              <w:t>d,</w:t>
            </w:r>
            <w:r w:rsidRPr="0054756C">
              <w:rPr>
                <w:sz w:val="28"/>
                <w:szCs w:val="28"/>
              </w:rPr>
              <w:t>м</w:t>
            </w:r>
          </w:p>
        </w:tc>
        <w:tc>
          <w:tcPr>
            <w:tcW w:w="1232" w:type="dxa"/>
          </w:tcPr>
          <w:p w:rsidR="00D47059" w:rsidRPr="0054756C" w:rsidRDefault="00D47059" w:rsidP="00526E7E">
            <w:pPr>
              <w:jc w:val="both"/>
              <w:rPr>
                <w:sz w:val="28"/>
                <w:szCs w:val="28"/>
                <w:lang w:val="en-US"/>
              </w:rPr>
            </w:pPr>
            <w:r w:rsidRPr="0054756C">
              <w:rPr>
                <w:sz w:val="28"/>
                <w:szCs w:val="28"/>
                <w:lang w:val="en-US"/>
              </w:rPr>
              <w:t>U,B</w:t>
            </w:r>
          </w:p>
        </w:tc>
        <w:tc>
          <w:tcPr>
            <w:tcW w:w="1232" w:type="dxa"/>
          </w:tcPr>
          <w:p w:rsidR="00D47059" w:rsidRPr="0054756C" w:rsidRDefault="00D47059" w:rsidP="00526E7E">
            <w:pPr>
              <w:jc w:val="both"/>
              <w:rPr>
                <w:sz w:val="28"/>
                <w:szCs w:val="28"/>
                <w:lang w:val="en-US"/>
              </w:rPr>
            </w:pPr>
            <w:r w:rsidRPr="0054756C">
              <w:rPr>
                <w:sz w:val="28"/>
                <w:szCs w:val="28"/>
                <w:lang w:val="en-US"/>
              </w:rPr>
              <w:t>I,A</w:t>
            </w:r>
          </w:p>
        </w:tc>
        <w:tc>
          <w:tcPr>
            <w:tcW w:w="1232" w:type="dxa"/>
          </w:tcPr>
          <w:p w:rsidR="00D47059" w:rsidRPr="0054756C" w:rsidRDefault="00D47059" w:rsidP="00526E7E">
            <w:pPr>
              <w:jc w:val="both"/>
              <w:rPr>
                <w:sz w:val="28"/>
                <w:szCs w:val="28"/>
              </w:rPr>
            </w:pPr>
            <w:r w:rsidRPr="0054756C">
              <w:rPr>
                <w:sz w:val="28"/>
                <w:szCs w:val="28"/>
                <w:lang w:val="en-US"/>
              </w:rPr>
              <w:sym w:font="Symbol" w:char="F072"/>
            </w:r>
            <w:r w:rsidRPr="0054756C">
              <w:rPr>
                <w:sz w:val="28"/>
                <w:szCs w:val="28"/>
              </w:rPr>
              <w:t>,Ом</w:t>
            </w:r>
            <w:r w:rsidRPr="0054756C">
              <w:rPr>
                <w:sz w:val="28"/>
                <w:szCs w:val="28"/>
              </w:rPr>
              <w:sym w:font="Symbol" w:char="F0D7"/>
            </w:r>
            <w:proofErr w:type="gramStart"/>
            <w:r w:rsidRPr="0054756C">
              <w:rPr>
                <w:sz w:val="28"/>
                <w:szCs w:val="28"/>
              </w:rPr>
              <w:t>м</w:t>
            </w:r>
            <w:proofErr w:type="gramEnd"/>
          </w:p>
        </w:tc>
        <w:tc>
          <w:tcPr>
            <w:tcW w:w="1232" w:type="dxa"/>
          </w:tcPr>
          <w:p w:rsidR="00D47059" w:rsidRPr="0054756C" w:rsidRDefault="00D47059" w:rsidP="00526E7E">
            <w:pPr>
              <w:jc w:val="both"/>
              <w:rPr>
                <w:sz w:val="28"/>
                <w:szCs w:val="28"/>
              </w:rPr>
            </w:pPr>
            <w:r w:rsidRPr="0054756C">
              <w:rPr>
                <w:sz w:val="28"/>
                <w:szCs w:val="28"/>
                <w:lang w:val="en-US"/>
              </w:rPr>
              <w:sym w:font="Symbol" w:char="F044"/>
            </w:r>
            <w:r w:rsidRPr="0054756C">
              <w:rPr>
                <w:sz w:val="28"/>
                <w:szCs w:val="28"/>
                <w:lang w:val="en-US"/>
              </w:rPr>
              <w:sym w:font="Symbol" w:char="F072"/>
            </w:r>
            <w:r w:rsidRPr="0054756C">
              <w:rPr>
                <w:sz w:val="28"/>
                <w:szCs w:val="28"/>
              </w:rPr>
              <w:t>, Ом</w:t>
            </w:r>
            <w:r w:rsidRPr="0054756C">
              <w:rPr>
                <w:sz w:val="28"/>
                <w:szCs w:val="28"/>
              </w:rPr>
              <w:sym w:font="Symbol" w:char="F0D7"/>
            </w:r>
            <w:proofErr w:type="gramStart"/>
            <w:r w:rsidRPr="0054756C">
              <w:rPr>
                <w:sz w:val="28"/>
                <w:szCs w:val="28"/>
              </w:rPr>
              <w:t>м</w:t>
            </w:r>
            <w:proofErr w:type="gramEnd"/>
          </w:p>
        </w:tc>
        <w:tc>
          <w:tcPr>
            <w:tcW w:w="1232" w:type="dxa"/>
          </w:tcPr>
          <w:p w:rsidR="00D47059" w:rsidRPr="0054756C" w:rsidRDefault="00D47059" w:rsidP="00526E7E">
            <w:pPr>
              <w:jc w:val="both"/>
              <w:rPr>
                <w:sz w:val="28"/>
                <w:szCs w:val="28"/>
              </w:rPr>
            </w:pPr>
            <w:r w:rsidRPr="0054756C">
              <w:rPr>
                <w:sz w:val="28"/>
                <w:szCs w:val="28"/>
                <w:lang w:val="en-US"/>
              </w:rPr>
              <w:sym w:font="Symbol" w:char="F065"/>
            </w:r>
          </w:p>
        </w:tc>
      </w:tr>
      <w:tr w:rsidR="00D47059" w:rsidRPr="0054756C" w:rsidTr="00526E7E">
        <w:tblPrEx>
          <w:tblCellMar>
            <w:top w:w="0" w:type="dxa"/>
            <w:bottom w:w="0" w:type="dxa"/>
          </w:tblCellMar>
        </w:tblPrEx>
        <w:tc>
          <w:tcPr>
            <w:tcW w:w="1231" w:type="dxa"/>
          </w:tcPr>
          <w:p w:rsidR="00D47059" w:rsidRPr="0054756C" w:rsidRDefault="00D47059" w:rsidP="00526E7E">
            <w:pPr>
              <w:jc w:val="both"/>
              <w:rPr>
                <w:sz w:val="28"/>
                <w:szCs w:val="28"/>
                <w:lang w:val="en-US"/>
              </w:rPr>
            </w:pPr>
          </w:p>
        </w:tc>
        <w:tc>
          <w:tcPr>
            <w:tcW w:w="1231" w:type="dxa"/>
          </w:tcPr>
          <w:p w:rsidR="00D47059" w:rsidRPr="0054756C" w:rsidRDefault="00D47059" w:rsidP="00526E7E">
            <w:pPr>
              <w:jc w:val="both"/>
              <w:rPr>
                <w:sz w:val="28"/>
                <w:szCs w:val="28"/>
                <w:lang w:val="en-US"/>
              </w:rPr>
            </w:pPr>
          </w:p>
        </w:tc>
        <w:tc>
          <w:tcPr>
            <w:tcW w:w="1232" w:type="dxa"/>
          </w:tcPr>
          <w:p w:rsidR="00D47059" w:rsidRPr="0054756C" w:rsidRDefault="00D47059" w:rsidP="00526E7E">
            <w:pPr>
              <w:jc w:val="both"/>
              <w:rPr>
                <w:sz w:val="28"/>
                <w:szCs w:val="28"/>
                <w:lang w:val="en-US"/>
              </w:rPr>
            </w:pPr>
          </w:p>
        </w:tc>
        <w:tc>
          <w:tcPr>
            <w:tcW w:w="1232" w:type="dxa"/>
          </w:tcPr>
          <w:p w:rsidR="00D47059" w:rsidRPr="0054756C" w:rsidRDefault="00D47059" w:rsidP="00526E7E">
            <w:pPr>
              <w:jc w:val="both"/>
              <w:rPr>
                <w:sz w:val="28"/>
                <w:szCs w:val="28"/>
                <w:lang w:val="en-US"/>
              </w:rPr>
            </w:pPr>
          </w:p>
        </w:tc>
        <w:tc>
          <w:tcPr>
            <w:tcW w:w="1232" w:type="dxa"/>
          </w:tcPr>
          <w:p w:rsidR="00D47059" w:rsidRPr="0054756C" w:rsidRDefault="00D47059" w:rsidP="00526E7E">
            <w:pPr>
              <w:jc w:val="both"/>
              <w:rPr>
                <w:sz w:val="28"/>
                <w:szCs w:val="28"/>
                <w:lang w:val="en-US"/>
              </w:rPr>
            </w:pPr>
          </w:p>
        </w:tc>
        <w:tc>
          <w:tcPr>
            <w:tcW w:w="1232" w:type="dxa"/>
          </w:tcPr>
          <w:p w:rsidR="00D47059" w:rsidRPr="0054756C" w:rsidRDefault="00D47059" w:rsidP="00526E7E">
            <w:pPr>
              <w:jc w:val="both"/>
              <w:rPr>
                <w:sz w:val="28"/>
                <w:szCs w:val="28"/>
                <w:lang w:val="en-US"/>
              </w:rPr>
            </w:pPr>
          </w:p>
        </w:tc>
        <w:tc>
          <w:tcPr>
            <w:tcW w:w="1232" w:type="dxa"/>
          </w:tcPr>
          <w:p w:rsidR="00D47059" w:rsidRPr="0054756C" w:rsidRDefault="00D47059" w:rsidP="00526E7E">
            <w:pPr>
              <w:jc w:val="both"/>
              <w:rPr>
                <w:sz w:val="28"/>
                <w:szCs w:val="28"/>
                <w:lang w:val="en-US"/>
              </w:rPr>
            </w:pPr>
          </w:p>
        </w:tc>
        <w:tc>
          <w:tcPr>
            <w:tcW w:w="1232" w:type="dxa"/>
          </w:tcPr>
          <w:p w:rsidR="00D47059" w:rsidRPr="0054756C" w:rsidRDefault="00D47059" w:rsidP="00526E7E">
            <w:pPr>
              <w:jc w:val="both"/>
              <w:rPr>
                <w:sz w:val="28"/>
                <w:szCs w:val="28"/>
                <w:lang w:val="en-US"/>
              </w:rPr>
            </w:pPr>
          </w:p>
        </w:tc>
      </w:tr>
      <w:tr w:rsidR="00D47059" w:rsidRPr="0054756C" w:rsidTr="00526E7E">
        <w:tblPrEx>
          <w:tblCellMar>
            <w:top w:w="0" w:type="dxa"/>
            <w:bottom w:w="0" w:type="dxa"/>
          </w:tblCellMar>
        </w:tblPrEx>
        <w:tc>
          <w:tcPr>
            <w:tcW w:w="1231" w:type="dxa"/>
          </w:tcPr>
          <w:p w:rsidR="00D47059" w:rsidRPr="0054756C" w:rsidRDefault="00D47059" w:rsidP="00526E7E">
            <w:pPr>
              <w:jc w:val="both"/>
              <w:rPr>
                <w:sz w:val="28"/>
                <w:szCs w:val="28"/>
                <w:lang w:val="en-US"/>
              </w:rPr>
            </w:pPr>
          </w:p>
        </w:tc>
        <w:tc>
          <w:tcPr>
            <w:tcW w:w="1231" w:type="dxa"/>
          </w:tcPr>
          <w:p w:rsidR="00D47059" w:rsidRPr="0054756C" w:rsidRDefault="00D47059" w:rsidP="00526E7E">
            <w:pPr>
              <w:jc w:val="both"/>
              <w:rPr>
                <w:sz w:val="28"/>
                <w:szCs w:val="28"/>
                <w:lang w:val="en-US"/>
              </w:rPr>
            </w:pPr>
          </w:p>
        </w:tc>
        <w:tc>
          <w:tcPr>
            <w:tcW w:w="1232" w:type="dxa"/>
          </w:tcPr>
          <w:p w:rsidR="00D47059" w:rsidRPr="0054756C" w:rsidRDefault="00D47059" w:rsidP="00526E7E">
            <w:pPr>
              <w:jc w:val="both"/>
              <w:rPr>
                <w:sz w:val="28"/>
                <w:szCs w:val="28"/>
                <w:lang w:val="en-US"/>
              </w:rPr>
            </w:pPr>
          </w:p>
        </w:tc>
        <w:tc>
          <w:tcPr>
            <w:tcW w:w="1232" w:type="dxa"/>
          </w:tcPr>
          <w:p w:rsidR="00D47059" w:rsidRPr="0054756C" w:rsidRDefault="00D47059" w:rsidP="00526E7E">
            <w:pPr>
              <w:jc w:val="both"/>
              <w:rPr>
                <w:sz w:val="28"/>
                <w:szCs w:val="28"/>
                <w:lang w:val="en-US"/>
              </w:rPr>
            </w:pPr>
          </w:p>
        </w:tc>
        <w:tc>
          <w:tcPr>
            <w:tcW w:w="1232" w:type="dxa"/>
          </w:tcPr>
          <w:p w:rsidR="00D47059" w:rsidRPr="0054756C" w:rsidRDefault="00D47059" w:rsidP="00526E7E">
            <w:pPr>
              <w:jc w:val="both"/>
              <w:rPr>
                <w:sz w:val="28"/>
                <w:szCs w:val="28"/>
                <w:lang w:val="en-US"/>
              </w:rPr>
            </w:pPr>
          </w:p>
        </w:tc>
        <w:tc>
          <w:tcPr>
            <w:tcW w:w="1232" w:type="dxa"/>
          </w:tcPr>
          <w:p w:rsidR="00D47059" w:rsidRPr="0054756C" w:rsidRDefault="00D47059" w:rsidP="00526E7E">
            <w:pPr>
              <w:jc w:val="both"/>
              <w:rPr>
                <w:sz w:val="28"/>
                <w:szCs w:val="28"/>
                <w:lang w:val="en-US"/>
              </w:rPr>
            </w:pPr>
          </w:p>
        </w:tc>
        <w:tc>
          <w:tcPr>
            <w:tcW w:w="1232" w:type="dxa"/>
          </w:tcPr>
          <w:p w:rsidR="00D47059" w:rsidRPr="0054756C" w:rsidRDefault="00D47059" w:rsidP="00526E7E">
            <w:pPr>
              <w:jc w:val="both"/>
              <w:rPr>
                <w:sz w:val="28"/>
                <w:szCs w:val="28"/>
                <w:lang w:val="en-US"/>
              </w:rPr>
            </w:pPr>
          </w:p>
        </w:tc>
        <w:tc>
          <w:tcPr>
            <w:tcW w:w="1232" w:type="dxa"/>
          </w:tcPr>
          <w:p w:rsidR="00D47059" w:rsidRPr="0054756C" w:rsidRDefault="00D47059" w:rsidP="00526E7E">
            <w:pPr>
              <w:jc w:val="both"/>
              <w:rPr>
                <w:sz w:val="28"/>
                <w:szCs w:val="28"/>
                <w:lang w:val="en-US"/>
              </w:rPr>
            </w:pPr>
          </w:p>
        </w:tc>
      </w:tr>
      <w:tr w:rsidR="00D47059" w:rsidRPr="0054756C" w:rsidTr="00526E7E">
        <w:tblPrEx>
          <w:tblCellMar>
            <w:top w:w="0" w:type="dxa"/>
            <w:bottom w:w="0" w:type="dxa"/>
          </w:tblCellMar>
        </w:tblPrEx>
        <w:tc>
          <w:tcPr>
            <w:tcW w:w="1231" w:type="dxa"/>
          </w:tcPr>
          <w:p w:rsidR="00D47059" w:rsidRPr="0054756C" w:rsidRDefault="00D47059" w:rsidP="00526E7E">
            <w:pPr>
              <w:jc w:val="both"/>
              <w:rPr>
                <w:sz w:val="28"/>
                <w:szCs w:val="28"/>
                <w:lang w:val="en-US"/>
              </w:rPr>
            </w:pPr>
          </w:p>
        </w:tc>
        <w:tc>
          <w:tcPr>
            <w:tcW w:w="1231" w:type="dxa"/>
          </w:tcPr>
          <w:p w:rsidR="00D47059" w:rsidRPr="0054756C" w:rsidRDefault="00D47059" w:rsidP="00526E7E">
            <w:pPr>
              <w:jc w:val="both"/>
              <w:rPr>
                <w:sz w:val="28"/>
                <w:szCs w:val="28"/>
                <w:lang w:val="en-US"/>
              </w:rPr>
            </w:pPr>
          </w:p>
        </w:tc>
        <w:tc>
          <w:tcPr>
            <w:tcW w:w="1232" w:type="dxa"/>
          </w:tcPr>
          <w:p w:rsidR="00D47059" w:rsidRPr="0054756C" w:rsidRDefault="00D47059" w:rsidP="00526E7E">
            <w:pPr>
              <w:jc w:val="both"/>
              <w:rPr>
                <w:sz w:val="28"/>
                <w:szCs w:val="28"/>
                <w:lang w:val="en-US"/>
              </w:rPr>
            </w:pPr>
          </w:p>
        </w:tc>
        <w:tc>
          <w:tcPr>
            <w:tcW w:w="1232" w:type="dxa"/>
          </w:tcPr>
          <w:p w:rsidR="00D47059" w:rsidRPr="0054756C" w:rsidRDefault="00D47059" w:rsidP="00526E7E">
            <w:pPr>
              <w:jc w:val="both"/>
              <w:rPr>
                <w:sz w:val="28"/>
                <w:szCs w:val="28"/>
                <w:lang w:val="en-US"/>
              </w:rPr>
            </w:pPr>
          </w:p>
        </w:tc>
        <w:tc>
          <w:tcPr>
            <w:tcW w:w="1232" w:type="dxa"/>
          </w:tcPr>
          <w:p w:rsidR="00D47059" w:rsidRPr="0054756C" w:rsidRDefault="00D47059" w:rsidP="00526E7E">
            <w:pPr>
              <w:jc w:val="both"/>
              <w:rPr>
                <w:sz w:val="28"/>
                <w:szCs w:val="28"/>
                <w:lang w:val="en-US"/>
              </w:rPr>
            </w:pPr>
          </w:p>
        </w:tc>
        <w:tc>
          <w:tcPr>
            <w:tcW w:w="1232" w:type="dxa"/>
          </w:tcPr>
          <w:p w:rsidR="00D47059" w:rsidRPr="0054756C" w:rsidRDefault="00D47059" w:rsidP="00526E7E">
            <w:pPr>
              <w:jc w:val="both"/>
              <w:rPr>
                <w:sz w:val="28"/>
                <w:szCs w:val="28"/>
                <w:lang w:val="en-US"/>
              </w:rPr>
            </w:pPr>
          </w:p>
        </w:tc>
        <w:tc>
          <w:tcPr>
            <w:tcW w:w="1232" w:type="dxa"/>
          </w:tcPr>
          <w:p w:rsidR="00D47059" w:rsidRPr="0054756C" w:rsidRDefault="00D47059" w:rsidP="00526E7E">
            <w:pPr>
              <w:jc w:val="both"/>
              <w:rPr>
                <w:sz w:val="28"/>
                <w:szCs w:val="28"/>
                <w:lang w:val="en-US"/>
              </w:rPr>
            </w:pPr>
          </w:p>
        </w:tc>
        <w:tc>
          <w:tcPr>
            <w:tcW w:w="1232" w:type="dxa"/>
          </w:tcPr>
          <w:p w:rsidR="00D47059" w:rsidRPr="0054756C" w:rsidRDefault="00D47059" w:rsidP="00526E7E">
            <w:pPr>
              <w:jc w:val="both"/>
              <w:rPr>
                <w:sz w:val="28"/>
                <w:szCs w:val="28"/>
                <w:lang w:val="en-US"/>
              </w:rPr>
            </w:pPr>
          </w:p>
        </w:tc>
      </w:tr>
    </w:tbl>
    <w:p w:rsidR="00D47059" w:rsidRPr="0054756C" w:rsidRDefault="00D47059" w:rsidP="00D47059">
      <w:pPr>
        <w:jc w:val="both"/>
        <w:rPr>
          <w:sz w:val="28"/>
          <w:szCs w:val="28"/>
          <w:lang w:val="en-US"/>
        </w:rPr>
      </w:pPr>
    </w:p>
    <w:p w:rsidR="00D47059" w:rsidRPr="0054756C" w:rsidRDefault="00D47059" w:rsidP="00D47059">
      <w:pPr>
        <w:jc w:val="both"/>
        <w:rPr>
          <w:sz w:val="28"/>
          <w:szCs w:val="28"/>
          <w:lang w:val="en-US"/>
        </w:rPr>
      </w:pPr>
      <w:r w:rsidRPr="0054756C">
        <w:rPr>
          <w:sz w:val="28"/>
          <w:szCs w:val="28"/>
          <w:lang w:val="en-US"/>
        </w:rPr>
        <w:t xml:space="preserve">6. (4) </w:t>
      </w:r>
      <w:r w:rsidRPr="0054756C">
        <w:rPr>
          <w:sz w:val="28"/>
          <w:szCs w:val="28"/>
          <w:lang w:val="kk-KZ"/>
        </w:rPr>
        <w:t>формула бойынша өткiзгiштiң меншiктi кедергiсiн есептеп өткiзгiш жасалған материал түрiн анықтау керек.</w:t>
      </w:r>
      <w:r w:rsidRPr="0054756C">
        <w:rPr>
          <w:sz w:val="28"/>
          <w:szCs w:val="28"/>
          <w:lang w:val="en-US"/>
        </w:rPr>
        <w:t xml:space="preserve"> </w:t>
      </w:r>
    </w:p>
    <w:p w:rsidR="00D47059" w:rsidRPr="00441C1C" w:rsidRDefault="00D47059" w:rsidP="00D47059">
      <w:pPr>
        <w:jc w:val="both"/>
        <w:rPr>
          <w:sz w:val="28"/>
          <w:szCs w:val="28"/>
          <w:lang w:val="en-US"/>
        </w:rPr>
      </w:pPr>
      <w:r w:rsidRPr="0054756C">
        <w:rPr>
          <w:noProof/>
        </w:rPr>
        <w:pict>
          <v:shape id="_x0000_s1086" type="#_x0000_t75" style="position:absolute;left:0;text-align:left;margin-left:138.15pt;margin-top:29.45pt;width:159pt;height:33pt;z-index:-251656192;mso-wrap-edited:f" wrapcoords="16607 1350 868 1350 217 6750 1411 8550 217 9900 760 15750 760 19800 1303 19800 20406 18450 20189 15750 21383 10350 21166 9450 20189 8550 21166 5850 21057 1350 16607 1350" o:allowincell="f" fillcolor="window">
            <v:imagedata r:id="rId22" o:title=""/>
            <w10:wrap type="topAndBottom"/>
          </v:shape>
          <o:OLEObject Type="Embed" ProgID="Equation.3" ShapeID="_x0000_s1086" DrawAspect="Content" ObjectID="_1601472408" r:id="rId23"/>
        </w:pict>
      </w:r>
      <w:proofErr w:type="gramStart"/>
      <w:r w:rsidRPr="00441C1C">
        <w:rPr>
          <w:lang w:val="en-US"/>
        </w:rPr>
        <w:t>7.</w:t>
      </w:r>
      <w:r w:rsidRPr="0054756C">
        <w:rPr>
          <w:lang w:val="kk-KZ"/>
        </w:rPr>
        <w:t>Өлшеулердiң қателiктерiн есептеу керек.</w:t>
      </w:r>
      <w:proofErr w:type="gramEnd"/>
    </w:p>
    <w:p w:rsidR="00D47059" w:rsidRPr="009B09DD" w:rsidRDefault="00D47059" w:rsidP="00D47059">
      <w:pPr>
        <w:rPr>
          <w:sz w:val="28"/>
          <w:szCs w:val="28"/>
          <w:lang w:val="en-US"/>
        </w:rPr>
      </w:pPr>
      <w:proofErr w:type="gramStart"/>
      <w:r w:rsidRPr="009B09DD">
        <w:rPr>
          <w:sz w:val="28"/>
          <w:szCs w:val="28"/>
          <w:lang w:val="en-US"/>
        </w:rPr>
        <w:lastRenderedPageBreak/>
        <w:t>2</w:t>
      </w:r>
      <w:r w:rsidRPr="00D47059">
        <w:rPr>
          <w:sz w:val="28"/>
          <w:szCs w:val="28"/>
          <w:lang w:val="en-US"/>
        </w:rPr>
        <w:t xml:space="preserve"> </w:t>
      </w:r>
      <w:r w:rsidRPr="009B09DD">
        <w:rPr>
          <w:sz w:val="28"/>
          <w:szCs w:val="28"/>
          <w:lang w:val="kk-KZ"/>
        </w:rPr>
        <w:t>жаттығу</w:t>
      </w:r>
      <w:r w:rsidRPr="009B09DD">
        <w:rPr>
          <w:sz w:val="28"/>
          <w:szCs w:val="28"/>
          <w:lang w:val="en-US"/>
        </w:rPr>
        <w:t>.</w:t>
      </w:r>
      <w:proofErr w:type="gramEnd"/>
      <w:r w:rsidRPr="009B09DD">
        <w:rPr>
          <w:sz w:val="28"/>
          <w:szCs w:val="28"/>
          <w:lang w:val="en-US"/>
        </w:rPr>
        <w:t xml:space="preserve"> </w:t>
      </w:r>
      <w:r w:rsidRPr="009B09DD">
        <w:rPr>
          <w:sz w:val="28"/>
          <w:szCs w:val="28"/>
          <w:lang w:val="kk-KZ"/>
        </w:rPr>
        <w:t>Өткiзгiш кедергiлердiң ұзындыққа тәуелдiлiгiн анықтау</w:t>
      </w:r>
      <w:r w:rsidRPr="009B09DD">
        <w:rPr>
          <w:sz w:val="28"/>
          <w:szCs w:val="28"/>
          <w:lang w:val="en-US"/>
        </w:rPr>
        <w:t>.</w:t>
      </w:r>
    </w:p>
    <w:p w:rsidR="00D47059" w:rsidRPr="0054756C" w:rsidRDefault="00D47059" w:rsidP="00D47059">
      <w:pPr>
        <w:jc w:val="both"/>
        <w:rPr>
          <w:sz w:val="28"/>
          <w:szCs w:val="28"/>
        </w:rPr>
      </w:pPr>
      <w:smartTag w:uri="urn:schemas-microsoft-com:office:smarttags" w:element="metricconverter">
        <w:smartTagPr>
          <w:attr w:name="ProductID" w:val="1.30 см"/>
        </w:smartTagPr>
        <w:r w:rsidRPr="0054756C">
          <w:rPr>
            <w:sz w:val="28"/>
            <w:szCs w:val="28"/>
          </w:rPr>
          <w:t>1.</w:t>
        </w:r>
        <w:r w:rsidRPr="0054756C">
          <w:rPr>
            <w:sz w:val="28"/>
            <w:szCs w:val="28"/>
            <w:lang w:val="kk-KZ"/>
          </w:rPr>
          <w:t>30 см</w:t>
        </w:r>
      </w:smartTag>
      <w:r w:rsidRPr="0054756C">
        <w:rPr>
          <w:sz w:val="28"/>
          <w:szCs w:val="28"/>
          <w:lang w:val="kk-KZ"/>
        </w:rPr>
        <w:t xml:space="preserve"> ден аз емес </w:t>
      </w:r>
      <w:r w:rsidRPr="0054756C">
        <w:rPr>
          <w:i/>
          <w:sz w:val="28"/>
          <w:szCs w:val="28"/>
          <w:lang w:val="en-US"/>
        </w:rPr>
        <w:t>l</w:t>
      </w:r>
      <w:r w:rsidRPr="0054756C">
        <w:rPr>
          <w:i/>
          <w:sz w:val="28"/>
          <w:szCs w:val="28"/>
        </w:rPr>
        <w:t xml:space="preserve"> </w:t>
      </w:r>
      <w:r w:rsidRPr="0054756C">
        <w:rPr>
          <w:i/>
          <w:sz w:val="28"/>
          <w:szCs w:val="28"/>
          <w:lang w:val="kk-KZ"/>
        </w:rPr>
        <w:t>ұ</w:t>
      </w:r>
      <w:proofErr w:type="gramStart"/>
      <w:r w:rsidRPr="0054756C">
        <w:rPr>
          <w:i/>
          <w:sz w:val="28"/>
          <w:szCs w:val="28"/>
          <w:lang w:val="kk-KZ"/>
        </w:rPr>
        <w:t>зынды</w:t>
      </w:r>
      <w:proofErr w:type="gramEnd"/>
      <w:r w:rsidRPr="0054756C">
        <w:rPr>
          <w:i/>
          <w:sz w:val="28"/>
          <w:szCs w:val="28"/>
          <w:lang w:val="kk-KZ"/>
        </w:rPr>
        <w:t xml:space="preserve">ққа  </w:t>
      </w:r>
      <w:r w:rsidRPr="0054756C">
        <w:rPr>
          <w:sz w:val="28"/>
          <w:szCs w:val="28"/>
          <w:lang w:val="kk-KZ"/>
        </w:rPr>
        <w:t>жилжималы контактiсiн орнату керек.</w:t>
      </w:r>
    </w:p>
    <w:p w:rsidR="00D47059" w:rsidRPr="0054756C" w:rsidRDefault="00D47059" w:rsidP="00D47059">
      <w:pPr>
        <w:jc w:val="both"/>
        <w:rPr>
          <w:sz w:val="28"/>
          <w:szCs w:val="28"/>
          <w:lang w:val="kk-KZ"/>
        </w:rPr>
      </w:pPr>
      <w:r w:rsidRPr="0054756C">
        <w:rPr>
          <w:sz w:val="28"/>
          <w:szCs w:val="28"/>
        </w:rPr>
        <w:t xml:space="preserve">2. 3 </w:t>
      </w:r>
      <w:r w:rsidRPr="0054756C">
        <w:rPr>
          <w:sz w:val="28"/>
          <w:szCs w:val="28"/>
          <w:lang w:val="kk-KZ"/>
        </w:rPr>
        <w:t>регулятор көмег</w:t>
      </w:r>
      <w:proofErr w:type="gramStart"/>
      <w:r w:rsidRPr="0054756C">
        <w:rPr>
          <w:sz w:val="28"/>
          <w:szCs w:val="28"/>
          <w:lang w:val="kk-KZ"/>
        </w:rPr>
        <w:t>i</w:t>
      </w:r>
      <w:proofErr w:type="gramEnd"/>
      <w:r w:rsidRPr="0054756C">
        <w:rPr>
          <w:sz w:val="28"/>
          <w:szCs w:val="28"/>
          <w:lang w:val="kk-KZ"/>
        </w:rPr>
        <w:t xml:space="preserve">мен </w:t>
      </w:r>
      <w:r w:rsidRPr="0054756C">
        <w:rPr>
          <w:sz w:val="28"/>
          <w:szCs w:val="28"/>
          <w:lang w:val="en-US"/>
        </w:rPr>
        <w:t>I</w:t>
      </w:r>
      <w:r w:rsidRPr="0054756C">
        <w:rPr>
          <w:sz w:val="28"/>
          <w:szCs w:val="28"/>
        </w:rPr>
        <w:t>=200</w:t>
      </w:r>
      <w:r w:rsidRPr="0054756C">
        <w:rPr>
          <w:sz w:val="28"/>
          <w:szCs w:val="28"/>
          <w:lang w:val="en-US"/>
        </w:rPr>
        <w:t>mA</w:t>
      </w:r>
      <w:r w:rsidRPr="0054756C">
        <w:rPr>
          <w:sz w:val="28"/>
          <w:szCs w:val="28"/>
        </w:rPr>
        <w:t xml:space="preserve"> </w:t>
      </w:r>
      <w:r w:rsidRPr="0054756C">
        <w:rPr>
          <w:sz w:val="28"/>
          <w:szCs w:val="28"/>
          <w:lang w:val="kk-KZ"/>
        </w:rPr>
        <w:t xml:space="preserve">ток шамасын бере отырып </w:t>
      </w:r>
      <w:r w:rsidRPr="0054756C">
        <w:rPr>
          <w:sz w:val="28"/>
          <w:szCs w:val="28"/>
          <w:lang w:val="en-US"/>
        </w:rPr>
        <w:t>U</w:t>
      </w:r>
      <w:r w:rsidRPr="0054756C">
        <w:rPr>
          <w:sz w:val="28"/>
          <w:szCs w:val="28"/>
        </w:rPr>
        <w:t xml:space="preserve"> </w:t>
      </w:r>
      <w:r w:rsidRPr="0054756C">
        <w:rPr>
          <w:sz w:val="28"/>
          <w:szCs w:val="28"/>
          <w:lang w:val="kk-KZ"/>
        </w:rPr>
        <w:t>кернеудi жазу керек</w:t>
      </w:r>
      <w:r>
        <w:rPr>
          <w:sz w:val="28"/>
          <w:szCs w:val="28"/>
          <w:lang w:val="kk-KZ"/>
        </w:rPr>
        <w:t>.</w:t>
      </w:r>
    </w:p>
    <w:p w:rsidR="00D47059" w:rsidRPr="0054756C" w:rsidRDefault="00D47059" w:rsidP="00D47059">
      <w:pPr>
        <w:jc w:val="both"/>
        <w:rPr>
          <w:sz w:val="28"/>
          <w:szCs w:val="28"/>
          <w:lang w:val="kk-KZ"/>
        </w:rPr>
      </w:pPr>
      <w:r w:rsidRPr="0054756C">
        <w:rPr>
          <w:sz w:val="28"/>
          <w:szCs w:val="28"/>
          <w:lang w:val="kk-KZ"/>
        </w:rPr>
        <w:t>3.Өткiзгiш ұзындығын үлкейте отырып , I=200mA бiр ток күшiнде бiрнеше кернеу шамаларын өлшеу керек..</w:t>
      </w:r>
    </w:p>
    <w:p w:rsidR="00D47059" w:rsidRDefault="00D47059" w:rsidP="00D47059">
      <w:pPr>
        <w:jc w:val="both"/>
        <w:rPr>
          <w:sz w:val="28"/>
          <w:szCs w:val="28"/>
          <w:lang w:val="kk-KZ"/>
        </w:rPr>
      </w:pPr>
      <w:r w:rsidRPr="0054756C">
        <w:rPr>
          <w:sz w:val="28"/>
          <w:szCs w:val="28"/>
        </w:rPr>
        <w:t>4.</w:t>
      </w:r>
      <w:r w:rsidRPr="0054756C">
        <w:rPr>
          <w:sz w:val="28"/>
          <w:szCs w:val="28"/>
          <w:lang w:val="kk-KZ"/>
        </w:rPr>
        <w:t>Алынған нәтижелер</w:t>
      </w:r>
      <w:proofErr w:type="gramStart"/>
      <w:r w:rsidRPr="0054756C">
        <w:rPr>
          <w:sz w:val="28"/>
          <w:szCs w:val="28"/>
          <w:lang w:val="kk-KZ"/>
        </w:rPr>
        <w:t>i</w:t>
      </w:r>
      <w:proofErr w:type="gramEnd"/>
      <w:r w:rsidRPr="0054756C">
        <w:rPr>
          <w:sz w:val="28"/>
          <w:szCs w:val="28"/>
          <w:lang w:val="kk-KZ"/>
        </w:rPr>
        <w:t>н кестеге жазу керек.</w:t>
      </w:r>
    </w:p>
    <w:p w:rsidR="00D47059" w:rsidRPr="0054756C" w:rsidRDefault="00D47059" w:rsidP="00D47059">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7"/>
        <w:gridCol w:w="1407"/>
        <w:gridCol w:w="1408"/>
        <w:gridCol w:w="1408"/>
        <w:gridCol w:w="1408"/>
        <w:gridCol w:w="1408"/>
        <w:gridCol w:w="1408"/>
      </w:tblGrid>
      <w:tr w:rsidR="00D47059" w:rsidRPr="0054756C" w:rsidTr="00526E7E">
        <w:tblPrEx>
          <w:tblCellMar>
            <w:top w:w="0" w:type="dxa"/>
            <w:bottom w:w="0" w:type="dxa"/>
          </w:tblCellMar>
        </w:tblPrEx>
        <w:tc>
          <w:tcPr>
            <w:tcW w:w="1407" w:type="dxa"/>
          </w:tcPr>
          <w:p w:rsidR="00D47059" w:rsidRPr="0054756C" w:rsidRDefault="00D47059" w:rsidP="00526E7E">
            <w:pPr>
              <w:jc w:val="both"/>
              <w:rPr>
                <w:sz w:val="28"/>
                <w:szCs w:val="28"/>
                <w:lang w:val="en-US"/>
              </w:rPr>
            </w:pPr>
            <w:r w:rsidRPr="0054756C">
              <w:rPr>
                <w:sz w:val="28"/>
                <w:szCs w:val="28"/>
                <w:lang w:val="en-US"/>
              </w:rPr>
              <w:t xml:space="preserve">№ </w:t>
            </w:r>
            <w:r w:rsidRPr="0054756C">
              <w:rPr>
                <w:sz w:val="28"/>
                <w:szCs w:val="28"/>
              </w:rPr>
              <w:t>опыта</w:t>
            </w:r>
          </w:p>
        </w:tc>
        <w:tc>
          <w:tcPr>
            <w:tcW w:w="1407" w:type="dxa"/>
          </w:tcPr>
          <w:p w:rsidR="00D47059" w:rsidRPr="0054756C" w:rsidRDefault="00D47059" w:rsidP="00526E7E">
            <w:pPr>
              <w:jc w:val="both"/>
              <w:rPr>
                <w:sz w:val="28"/>
                <w:szCs w:val="28"/>
              </w:rPr>
            </w:pPr>
            <w:r w:rsidRPr="0054756C">
              <w:rPr>
                <w:i/>
                <w:sz w:val="28"/>
                <w:szCs w:val="28"/>
                <w:lang w:val="en-US"/>
              </w:rPr>
              <w:t>l</w:t>
            </w:r>
            <w:r w:rsidRPr="0054756C">
              <w:rPr>
                <w:sz w:val="28"/>
                <w:szCs w:val="28"/>
              </w:rPr>
              <w:t>,м</w:t>
            </w:r>
          </w:p>
        </w:tc>
        <w:tc>
          <w:tcPr>
            <w:tcW w:w="1408" w:type="dxa"/>
          </w:tcPr>
          <w:p w:rsidR="00D47059" w:rsidRPr="0054756C" w:rsidRDefault="00D47059" w:rsidP="00526E7E">
            <w:pPr>
              <w:jc w:val="both"/>
              <w:rPr>
                <w:sz w:val="28"/>
                <w:szCs w:val="28"/>
                <w:lang w:val="en-US"/>
              </w:rPr>
            </w:pPr>
            <w:proofErr w:type="spellStart"/>
            <w:r w:rsidRPr="0054756C">
              <w:rPr>
                <w:sz w:val="28"/>
                <w:szCs w:val="28"/>
                <w:lang w:val="en-US"/>
              </w:rPr>
              <w:t>I,mA</w:t>
            </w:r>
            <w:proofErr w:type="spellEnd"/>
          </w:p>
        </w:tc>
        <w:tc>
          <w:tcPr>
            <w:tcW w:w="1408" w:type="dxa"/>
          </w:tcPr>
          <w:p w:rsidR="00D47059" w:rsidRPr="0054756C" w:rsidRDefault="00D47059" w:rsidP="00526E7E">
            <w:pPr>
              <w:jc w:val="both"/>
              <w:rPr>
                <w:sz w:val="28"/>
                <w:szCs w:val="28"/>
                <w:lang w:val="en-US"/>
              </w:rPr>
            </w:pPr>
            <w:r w:rsidRPr="0054756C">
              <w:rPr>
                <w:sz w:val="28"/>
                <w:szCs w:val="28"/>
                <w:lang w:val="en-US"/>
              </w:rPr>
              <w:t>U,B</w:t>
            </w:r>
          </w:p>
        </w:tc>
        <w:tc>
          <w:tcPr>
            <w:tcW w:w="1408" w:type="dxa"/>
          </w:tcPr>
          <w:p w:rsidR="00D47059" w:rsidRPr="0054756C" w:rsidRDefault="00D47059" w:rsidP="00526E7E">
            <w:pPr>
              <w:jc w:val="both"/>
              <w:rPr>
                <w:sz w:val="28"/>
                <w:szCs w:val="28"/>
                <w:lang w:val="en-US"/>
              </w:rPr>
            </w:pPr>
            <w:r w:rsidRPr="0054756C">
              <w:rPr>
                <w:sz w:val="28"/>
                <w:szCs w:val="28"/>
                <w:lang w:val="en-US"/>
              </w:rPr>
              <w:t>R,O</w:t>
            </w:r>
            <w:r w:rsidRPr="0054756C">
              <w:rPr>
                <w:sz w:val="28"/>
                <w:szCs w:val="28"/>
              </w:rPr>
              <w:t>м</w:t>
            </w:r>
          </w:p>
        </w:tc>
        <w:tc>
          <w:tcPr>
            <w:tcW w:w="1408" w:type="dxa"/>
          </w:tcPr>
          <w:p w:rsidR="00D47059" w:rsidRPr="0054756C" w:rsidRDefault="00D47059" w:rsidP="00526E7E">
            <w:pPr>
              <w:jc w:val="both"/>
              <w:rPr>
                <w:sz w:val="28"/>
                <w:szCs w:val="28"/>
              </w:rPr>
            </w:pPr>
            <w:r w:rsidRPr="0054756C">
              <w:rPr>
                <w:sz w:val="28"/>
                <w:szCs w:val="28"/>
                <w:lang w:val="en-US"/>
              </w:rPr>
              <w:sym w:font="Symbol" w:char="F044"/>
            </w:r>
            <w:r w:rsidRPr="0054756C">
              <w:rPr>
                <w:sz w:val="28"/>
                <w:szCs w:val="28"/>
                <w:lang w:val="en-US"/>
              </w:rPr>
              <w:t>R</w:t>
            </w:r>
            <w:r w:rsidRPr="0054756C">
              <w:rPr>
                <w:sz w:val="28"/>
                <w:szCs w:val="28"/>
              </w:rPr>
              <w:t>,Ом</w:t>
            </w:r>
          </w:p>
        </w:tc>
        <w:tc>
          <w:tcPr>
            <w:tcW w:w="1408" w:type="dxa"/>
          </w:tcPr>
          <w:p w:rsidR="00D47059" w:rsidRPr="0054756C" w:rsidRDefault="00D47059" w:rsidP="00526E7E">
            <w:pPr>
              <w:jc w:val="both"/>
              <w:rPr>
                <w:sz w:val="28"/>
                <w:szCs w:val="28"/>
                <w:lang w:val="en-US"/>
              </w:rPr>
            </w:pPr>
            <w:r w:rsidRPr="0054756C">
              <w:rPr>
                <w:sz w:val="28"/>
                <w:szCs w:val="28"/>
                <w:lang w:val="en-US"/>
              </w:rPr>
              <w:sym w:font="Symbol" w:char="F065"/>
            </w:r>
          </w:p>
        </w:tc>
      </w:tr>
      <w:tr w:rsidR="00D47059" w:rsidRPr="0054756C" w:rsidTr="00526E7E">
        <w:tblPrEx>
          <w:tblCellMar>
            <w:top w:w="0" w:type="dxa"/>
            <w:bottom w:w="0" w:type="dxa"/>
          </w:tblCellMar>
        </w:tblPrEx>
        <w:tc>
          <w:tcPr>
            <w:tcW w:w="1407" w:type="dxa"/>
          </w:tcPr>
          <w:p w:rsidR="00D47059" w:rsidRPr="0054756C" w:rsidRDefault="00D47059" w:rsidP="00526E7E">
            <w:pPr>
              <w:jc w:val="both"/>
              <w:rPr>
                <w:sz w:val="28"/>
                <w:szCs w:val="28"/>
              </w:rPr>
            </w:pPr>
          </w:p>
        </w:tc>
        <w:tc>
          <w:tcPr>
            <w:tcW w:w="1407" w:type="dxa"/>
          </w:tcPr>
          <w:p w:rsidR="00D47059" w:rsidRPr="0054756C" w:rsidRDefault="00D47059" w:rsidP="00526E7E">
            <w:pPr>
              <w:jc w:val="both"/>
              <w:rPr>
                <w:sz w:val="28"/>
                <w:szCs w:val="28"/>
              </w:rPr>
            </w:pPr>
          </w:p>
        </w:tc>
        <w:tc>
          <w:tcPr>
            <w:tcW w:w="1408" w:type="dxa"/>
          </w:tcPr>
          <w:p w:rsidR="00D47059" w:rsidRPr="0054756C" w:rsidRDefault="00D47059" w:rsidP="00526E7E">
            <w:pPr>
              <w:jc w:val="both"/>
              <w:rPr>
                <w:sz w:val="28"/>
                <w:szCs w:val="28"/>
              </w:rPr>
            </w:pPr>
          </w:p>
        </w:tc>
        <w:tc>
          <w:tcPr>
            <w:tcW w:w="1408" w:type="dxa"/>
          </w:tcPr>
          <w:p w:rsidR="00D47059" w:rsidRPr="0054756C" w:rsidRDefault="00D47059" w:rsidP="00526E7E">
            <w:pPr>
              <w:jc w:val="both"/>
              <w:rPr>
                <w:sz w:val="28"/>
                <w:szCs w:val="28"/>
              </w:rPr>
            </w:pPr>
          </w:p>
        </w:tc>
        <w:tc>
          <w:tcPr>
            <w:tcW w:w="1408" w:type="dxa"/>
          </w:tcPr>
          <w:p w:rsidR="00D47059" w:rsidRPr="0054756C" w:rsidRDefault="00D47059" w:rsidP="00526E7E">
            <w:pPr>
              <w:jc w:val="both"/>
              <w:rPr>
                <w:sz w:val="28"/>
                <w:szCs w:val="28"/>
              </w:rPr>
            </w:pPr>
          </w:p>
        </w:tc>
        <w:tc>
          <w:tcPr>
            <w:tcW w:w="1408" w:type="dxa"/>
          </w:tcPr>
          <w:p w:rsidR="00D47059" w:rsidRPr="0054756C" w:rsidRDefault="00D47059" w:rsidP="00526E7E">
            <w:pPr>
              <w:jc w:val="both"/>
              <w:rPr>
                <w:sz w:val="28"/>
                <w:szCs w:val="28"/>
              </w:rPr>
            </w:pPr>
          </w:p>
        </w:tc>
        <w:tc>
          <w:tcPr>
            <w:tcW w:w="1408" w:type="dxa"/>
          </w:tcPr>
          <w:p w:rsidR="00D47059" w:rsidRPr="0054756C" w:rsidRDefault="00D47059" w:rsidP="00526E7E">
            <w:pPr>
              <w:jc w:val="both"/>
              <w:rPr>
                <w:sz w:val="28"/>
                <w:szCs w:val="28"/>
              </w:rPr>
            </w:pPr>
          </w:p>
        </w:tc>
      </w:tr>
    </w:tbl>
    <w:p w:rsidR="00D47059" w:rsidRPr="0054756C" w:rsidRDefault="00D47059" w:rsidP="00D47059">
      <w:pPr>
        <w:jc w:val="both"/>
        <w:rPr>
          <w:sz w:val="28"/>
          <w:szCs w:val="28"/>
        </w:rPr>
      </w:pPr>
      <w:r w:rsidRPr="0054756C">
        <w:rPr>
          <w:sz w:val="28"/>
          <w:szCs w:val="28"/>
        </w:rPr>
        <w:t xml:space="preserve">5. (3) </w:t>
      </w:r>
      <w:r w:rsidRPr="0054756C">
        <w:rPr>
          <w:sz w:val="28"/>
          <w:szCs w:val="28"/>
          <w:lang w:val="kk-KZ"/>
        </w:rPr>
        <w:t>формула бойынша өтк</w:t>
      </w:r>
      <w:proofErr w:type="gramStart"/>
      <w:r w:rsidRPr="0054756C">
        <w:rPr>
          <w:sz w:val="28"/>
          <w:szCs w:val="28"/>
          <w:lang w:val="kk-KZ"/>
        </w:rPr>
        <w:t>i</w:t>
      </w:r>
      <w:proofErr w:type="gramEnd"/>
      <w:r w:rsidRPr="0054756C">
        <w:rPr>
          <w:sz w:val="28"/>
          <w:szCs w:val="28"/>
          <w:lang w:val="kk-KZ"/>
        </w:rPr>
        <w:t xml:space="preserve">згiш кедергiсiн анықтап алынған нәтижелерi бойынша графиктi </w:t>
      </w:r>
      <w:r w:rsidRPr="0054756C">
        <w:rPr>
          <w:sz w:val="28"/>
          <w:szCs w:val="28"/>
          <w:lang w:val="en-US"/>
        </w:rPr>
        <w:t>R</w:t>
      </w:r>
      <w:r w:rsidRPr="0054756C">
        <w:rPr>
          <w:sz w:val="28"/>
          <w:szCs w:val="28"/>
        </w:rPr>
        <w:t xml:space="preserve">=  </w:t>
      </w:r>
      <w:r w:rsidRPr="0054756C">
        <w:rPr>
          <w:sz w:val="28"/>
          <w:szCs w:val="28"/>
          <w:lang w:val="en-US"/>
        </w:rPr>
        <w:t>f</w:t>
      </w:r>
      <w:r w:rsidRPr="0054756C">
        <w:rPr>
          <w:sz w:val="28"/>
          <w:szCs w:val="28"/>
        </w:rPr>
        <w:t xml:space="preserve"> (</w:t>
      </w:r>
      <w:r w:rsidRPr="0054756C">
        <w:rPr>
          <w:i/>
          <w:sz w:val="28"/>
          <w:szCs w:val="28"/>
          <w:lang w:val="en-US"/>
        </w:rPr>
        <w:t>l</w:t>
      </w:r>
      <w:r w:rsidRPr="0054756C">
        <w:rPr>
          <w:sz w:val="28"/>
          <w:szCs w:val="28"/>
        </w:rPr>
        <w:t>)</w:t>
      </w:r>
      <w:r w:rsidRPr="0054756C">
        <w:rPr>
          <w:sz w:val="28"/>
          <w:szCs w:val="28"/>
          <w:lang w:val="kk-KZ"/>
        </w:rPr>
        <w:t xml:space="preserve"> сызу керек</w:t>
      </w:r>
      <w:r w:rsidRPr="0054756C">
        <w:rPr>
          <w:sz w:val="28"/>
          <w:szCs w:val="28"/>
        </w:rPr>
        <w:t>.</w:t>
      </w:r>
    </w:p>
    <w:p w:rsidR="00D47059" w:rsidRPr="0054756C" w:rsidRDefault="00D47059" w:rsidP="00D47059">
      <w:pPr>
        <w:jc w:val="both"/>
        <w:rPr>
          <w:sz w:val="28"/>
          <w:szCs w:val="28"/>
        </w:rPr>
      </w:pPr>
      <w:r w:rsidRPr="0054756C">
        <w:rPr>
          <w:sz w:val="28"/>
          <w:szCs w:val="28"/>
        </w:rPr>
        <w:t>6.</w:t>
      </w:r>
      <w:r w:rsidRPr="0054756C">
        <w:rPr>
          <w:sz w:val="28"/>
          <w:szCs w:val="28"/>
          <w:lang w:val="kk-KZ"/>
        </w:rPr>
        <w:t>Өлшеулер нәтижелер</w:t>
      </w:r>
      <w:proofErr w:type="gramStart"/>
      <w:r w:rsidRPr="0054756C">
        <w:rPr>
          <w:sz w:val="28"/>
          <w:szCs w:val="28"/>
          <w:lang w:val="kk-KZ"/>
        </w:rPr>
        <w:t>i</w:t>
      </w:r>
      <w:proofErr w:type="gramEnd"/>
      <w:r w:rsidRPr="0054756C">
        <w:rPr>
          <w:sz w:val="28"/>
          <w:szCs w:val="28"/>
          <w:lang w:val="kk-KZ"/>
        </w:rPr>
        <w:t>нiң қателiктерiн есептеу керек.</w:t>
      </w:r>
    </w:p>
    <w:p w:rsidR="00D47059" w:rsidRPr="0054756C" w:rsidRDefault="00D47059" w:rsidP="00D47059">
      <w:pPr>
        <w:jc w:val="center"/>
        <w:rPr>
          <w:sz w:val="28"/>
          <w:szCs w:val="28"/>
        </w:rPr>
      </w:pPr>
      <w:r w:rsidRPr="0054756C">
        <w:rPr>
          <w:position w:val="-22"/>
          <w:sz w:val="28"/>
          <w:szCs w:val="28"/>
        </w:rPr>
        <w:object w:dxaOrig="2380" w:dyaOrig="639">
          <v:shape id="_x0000_i1033" type="#_x0000_t75" style="width:119pt;height:32pt" o:ole="" fillcolor="window">
            <v:imagedata r:id="rId24" o:title=""/>
          </v:shape>
          <o:OLEObject Type="Embed" ProgID="Equation.3" ShapeID="_x0000_i1033" DrawAspect="Content" ObjectID="_1601472406" r:id="rId25"/>
        </w:object>
      </w:r>
    </w:p>
    <w:p w:rsidR="00D47059" w:rsidRDefault="00D47059" w:rsidP="00D47059">
      <w:pPr>
        <w:widowControl w:val="0"/>
        <w:jc w:val="both"/>
        <w:rPr>
          <w:snapToGrid w:val="0"/>
          <w:sz w:val="28"/>
          <w:szCs w:val="28"/>
          <w:u w:val="single"/>
          <w:lang w:val="kk-KZ"/>
        </w:rPr>
      </w:pPr>
    </w:p>
    <w:p w:rsidR="00D47059" w:rsidRPr="00F91814" w:rsidRDefault="00D47059" w:rsidP="00D47059">
      <w:pPr>
        <w:widowControl w:val="0"/>
        <w:jc w:val="both"/>
        <w:rPr>
          <w:snapToGrid w:val="0"/>
          <w:sz w:val="28"/>
          <w:szCs w:val="28"/>
          <w:lang w:val="kk-KZ"/>
        </w:rPr>
      </w:pPr>
      <w:r>
        <w:rPr>
          <w:snapToGrid w:val="0"/>
          <w:sz w:val="28"/>
          <w:szCs w:val="28"/>
          <w:u w:val="single"/>
          <w:lang w:val="kk-KZ"/>
        </w:rPr>
        <w:t>Б</w:t>
      </w:r>
      <w:r w:rsidRPr="00DD46E1">
        <w:rPr>
          <w:snapToGrid w:val="0"/>
          <w:sz w:val="28"/>
          <w:szCs w:val="28"/>
          <w:u w:val="single"/>
          <w:lang w:val="kk-KZ"/>
        </w:rPr>
        <w:t>а</w:t>
      </w:r>
      <w:r>
        <w:rPr>
          <w:snapToGrid w:val="0"/>
          <w:sz w:val="28"/>
          <w:szCs w:val="28"/>
          <w:u w:val="single"/>
          <w:lang w:val="kk-KZ"/>
        </w:rPr>
        <w:t>қ</w:t>
      </w:r>
      <w:r w:rsidRPr="00DD46E1">
        <w:rPr>
          <w:snapToGrid w:val="0"/>
          <w:sz w:val="28"/>
          <w:szCs w:val="28"/>
          <w:u w:val="single"/>
          <w:lang w:val="kk-KZ"/>
        </w:rPr>
        <w:t>ылау сұрақтар</w:t>
      </w:r>
      <w:r w:rsidRPr="00F91814">
        <w:rPr>
          <w:snapToGrid w:val="0"/>
          <w:sz w:val="28"/>
          <w:szCs w:val="28"/>
          <w:lang w:val="kk-KZ"/>
        </w:rPr>
        <w:t>.</w:t>
      </w:r>
    </w:p>
    <w:p w:rsidR="00D47059" w:rsidRPr="00EC3F0E" w:rsidRDefault="00D47059" w:rsidP="00D47059">
      <w:pPr>
        <w:numPr>
          <w:ilvl w:val="0"/>
          <w:numId w:val="2"/>
        </w:numPr>
        <w:tabs>
          <w:tab w:val="clear" w:pos="1800"/>
          <w:tab w:val="left" w:pos="0"/>
          <w:tab w:val="left" w:pos="567"/>
          <w:tab w:val="left" w:pos="993"/>
          <w:tab w:val="left" w:pos="1418"/>
        </w:tabs>
        <w:ind w:left="0" w:firstLine="0"/>
        <w:jc w:val="both"/>
        <w:rPr>
          <w:sz w:val="28"/>
          <w:szCs w:val="28"/>
          <w:lang w:val="kk-KZ"/>
        </w:rPr>
      </w:pPr>
      <w:r>
        <w:rPr>
          <w:sz w:val="28"/>
          <w:szCs w:val="28"/>
          <w:lang w:val="kk-KZ"/>
        </w:rPr>
        <w:t>Металлдар электрөткізгіштігінің классикалық электрондық теорияның негізгі қағидалары</w:t>
      </w:r>
      <w:r w:rsidRPr="00EC3F0E">
        <w:rPr>
          <w:sz w:val="28"/>
          <w:szCs w:val="28"/>
          <w:lang w:val="kk-KZ"/>
        </w:rPr>
        <w:t>?</w:t>
      </w:r>
    </w:p>
    <w:p w:rsidR="00D47059" w:rsidRPr="00E738F8" w:rsidRDefault="00D47059" w:rsidP="00D47059">
      <w:pPr>
        <w:numPr>
          <w:ilvl w:val="0"/>
          <w:numId w:val="2"/>
        </w:numPr>
        <w:tabs>
          <w:tab w:val="left" w:pos="0"/>
          <w:tab w:val="left" w:pos="567"/>
          <w:tab w:val="left" w:pos="993"/>
          <w:tab w:val="left" w:pos="1418"/>
        </w:tabs>
        <w:ind w:left="0" w:firstLine="0"/>
        <w:jc w:val="both"/>
        <w:rPr>
          <w:sz w:val="28"/>
          <w:szCs w:val="28"/>
          <w:lang w:val="kk-KZ"/>
        </w:rPr>
      </w:pPr>
      <w:r>
        <w:rPr>
          <w:sz w:val="28"/>
          <w:szCs w:val="28"/>
          <w:lang w:val="kk-KZ"/>
        </w:rPr>
        <w:t>Металлдардың электрөткізгіштік электрондық классикалық теория шектерінде дифференциалдық түрде Ом заңының қорытындысы</w:t>
      </w:r>
      <w:r w:rsidRPr="00E738F8">
        <w:rPr>
          <w:sz w:val="28"/>
          <w:szCs w:val="28"/>
          <w:lang w:val="kk-KZ"/>
        </w:rPr>
        <w:t>.</w:t>
      </w:r>
    </w:p>
    <w:p w:rsidR="00D47059" w:rsidRPr="00E738F8" w:rsidRDefault="00D47059" w:rsidP="00D47059">
      <w:pPr>
        <w:numPr>
          <w:ilvl w:val="0"/>
          <w:numId w:val="2"/>
        </w:numPr>
        <w:tabs>
          <w:tab w:val="clear" w:pos="1800"/>
          <w:tab w:val="left" w:pos="0"/>
          <w:tab w:val="left" w:pos="567"/>
          <w:tab w:val="left" w:pos="993"/>
          <w:tab w:val="left" w:pos="1418"/>
        </w:tabs>
        <w:ind w:left="0" w:firstLine="0"/>
        <w:jc w:val="both"/>
        <w:rPr>
          <w:sz w:val="28"/>
          <w:szCs w:val="28"/>
          <w:lang w:val="kk-KZ"/>
        </w:rPr>
      </w:pPr>
      <w:r>
        <w:rPr>
          <w:sz w:val="28"/>
          <w:szCs w:val="28"/>
          <w:lang w:val="kk-KZ"/>
        </w:rPr>
        <w:t>Өткізгіштердегі меншікті кедергі мәнін қай факторлар анықтайды</w:t>
      </w:r>
      <w:r w:rsidRPr="00E738F8">
        <w:rPr>
          <w:sz w:val="28"/>
          <w:szCs w:val="28"/>
          <w:lang w:val="kk-KZ"/>
        </w:rPr>
        <w:t>?</w:t>
      </w:r>
    </w:p>
    <w:p w:rsidR="00D47059" w:rsidRPr="00E738F8" w:rsidRDefault="00D47059" w:rsidP="00D47059">
      <w:pPr>
        <w:numPr>
          <w:ilvl w:val="0"/>
          <w:numId w:val="2"/>
        </w:numPr>
        <w:tabs>
          <w:tab w:val="left" w:pos="0"/>
          <w:tab w:val="left" w:pos="567"/>
          <w:tab w:val="left" w:pos="993"/>
          <w:tab w:val="left" w:pos="1418"/>
        </w:tabs>
        <w:ind w:left="0" w:firstLine="0"/>
        <w:jc w:val="both"/>
        <w:rPr>
          <w:sz w:val="28"/>
          <w:szCs w:val="28"/>
          <w:lang w:val="kk-KZ"/>
        </w:rPr>
      </w:pPr>
      <w:r>
        <w:rPr>
          <w:sz w:val="28"/>
          <w:szCs w:val="28"/>
          <w:lang w:val="kk-KZ"/>
        </w:rPr>
        <w:t>Өткізгіштің меншікті кедергісінің температураға тәуелдігі қалай әсер етеді</w:t>
      </w:r>
      <w:r w:rsidRPr="00E738F8">
        <w:rPr>
          <w:sz w:val="28"/>
          <w:szCs w:val="28"/>
          <w:lang w:val="kk-KZ"/>
        </w:rPr>
        <w:t>?</w:t>
      </w:r>
    </w:p>
    <w:p w:rsidR="00D47059" w:rsidRPr="00E738F8" w:rsidRDefault="00D47059" w:rsidP="00D47059">
      <w:pPr>
        <w:numPr>
          <w:ilvl w:val="0"/>
          <w:numId w:val="2"/>
        </w:numPr>
        <w:tabs>
          <w:tab w:val="left" w:pos="0"/>
          <w:tab w:val="left" w:pos="567"/>
          <w:tab w:val="left" w:pos="993"/>
          <w:tab w:val="left" w:pos="1418"/>
        </w:tabs>
        <w:ind w:left="0" w:firstLine="0"/>
        <w:jc w:val="both"/>
        <w:rPr>
          <w:sz w:val="28"/>
          <w:szCs w:val="28"/>
          <w:lang w:val="kk-KZ"/>
        </w:rPr>
      </w:pPr>
      <w:r>
        <w:rPr>
          <w:sz w:val="28"/>
          <w:szCs w:val="28"/>
          <w:lang w:val="kk-KZ"/>
        </w:rPr>
        <w:t>Тұйықталған тізбек үшін Ом заңы</w:t>
      </w:r>
      <w:r w:rsidRPr="00E738F8">
        <w:rPr>
          <w:sz w:val="28"/>
          <w:szCs w:val="28"/>
          <w:lang w:val="kk-KZ"/>
        </w:rPr>
        <w:t>.</w:t>
      </w:r>
    </w:p>
    <w:p w:rsidR="00D47059" w:rsidRPr="00A6681B" w:rsidRDefault="00D47059" w:rsidP="00D47059">
      <w:pPr>
        <w:numPr>
          <w:ilvl w:val="0"/>
          <w:numId w:val="2"/>
        </w:numPr>
        <w:tabs>
          <w:tab w:val="left" w:pos="0"/>
          <w:tab w:val="left" w:pos="567"/>
          <w:tab w:val="left" w:pos="993"/>
          <w:tab w:val="left" w:pos="1418"/>
        </w:tabs>
        <w:ind w:left="0" w:firstLine="0"/>
        <w:jc w:val="both"/>
        <w:rPr>
          <w:sz w:val="28"/>
          <w:szCs w:val="28"/>
          <w:lang w:val="kk-KZ"/>
        </w:rPr>
      </w:pPr>
      <w:r>
        <w:rPr>
          <w:sz w:val="28"/>
          <w:szCs w:val="28"/>
          <w:lang w:val="kk-KZ"/>
        </w:rPr>
        <w:t>Кирхгофтың бірінші және екінші ережесін тұжырымдаңдар</w:t>
      </w:r>
      <w:r w:rsidRPr="00A6681B">
        <w:rPr>
          <w:sz w:val="28"/>
          <w:szCs w:val="28"/>
          <w:lang w:val="kk-KZ"/>
        </w:rPr>
        <w:t>.</w:t>
      </w:r>
    </w:p>
    <w:p w:rsidR="00D47059" w:rsidRPr="00A6681B" w:rsidRDefault="00D47059" w:rsidP="00D47059">
      <w:pPr>
        <w:numPr>
          <w:ilvl w:val="0"/>
          <w:numId w:val="2"/>
        </w:numPr>
        <w:tabs>
          <w:tab w:val="clear" w:pos="1800"/>
          <w:tab w:val="left" w:pos="0"/>
          <w:tab w:val="left" w:pos="567"/>
          <w:tab w:val="left" w:pos="993"/>
          <w:tab w:val="left" w:pos="1418"/>
        </w:tabs>
        <w:ind w:left="0" w:firstLine="0"/>
        <w:jc w:val="both"/>
        <w:rPr>
          <w:sz w:val="28"/>
          <w:szCs w:val="28"/>
          <w:lang w:val="kk-KZ"/>
        </w:rPr>
      </w:pPr>
      <w:r>
        <w:rPr>
          <w:sz w:val="28"/>
          <w:szCs w:val="28"/>
          <w:lang w:val="kk-KZ"/>
        </w:rPr>
        <w:t>Амперметр-вольтметр әдіс көмегімен өткізгіштіктің меншікті кедергісі қалай өзгереді</w:t>
      </w:r>
      <w:r w:rsidRPr="00A6681B">
        <w:rPr>
          <w:sz w:val="28"/>
          <w:szCs w:val="28"/>
          <w:lang w:val="kk-KZ"/>
        </w:rPr>
        <w:t>?</w:t>
      </w:r>
    </w:p>
    <w:p w:rsidR="00D47059" w:rsidRPr="00A6681B" w:rsidRDefault="00D47059" w:rsidP="00D47059">
      <w:pPr>
        <w:numPr>
          <w:ilvl w:val="0"/>
          <w:numId w:val="2"/>
        </w:numPr>
        <w:tabs>
          <w:tab w:val="left" w:pos="0"/>
          <w:tab w:val="left" w:pos="567"/>
          <w:tab w:val="left" w:pos="993"/>
          <w:tab w:val="left" w:pos="1418"/>
        </w:tabs>
        <w:ind w:left="0" w:firstLine="0"/>
        <w:jc w:val="both"/>
        <w:rPr>
          <w:sz w:val="28"/>
          <w:szCs w:val="28"/>
          <w:lang w:val="kk-KZ"/>
        </w:rPr>
      </w:pPr>
      <w:r>
        <w:rPr>
          <w:sz w:val="28"/>
          <w:szCs w:val="28"/>
          <w:lang w:val="kk-KZ"/>
        </w:rPr>
        <w:t>Электрөткізгішт прибордың қателігі қалай анықталады</w:t>
      </w:r>
      <w:r w:rsidRPr="00A6681B">
        <w:rPr>
          <w:sz w:val="28"/>
          <w:szCs w:val="28"/>
          <w:lang w:val="kk-KZ"/>
        </w:rPr>
        <w:t>.</w:t>
      </w:r>
    </w:p>
    <w:p w:rsidR="00D47059" w:rsidRPr="00A6681B" w:rsidRDefault="00D47059" w:rsidP="00D47059">
      <w:pPr>
        <w:numPr>
          <w:ilvl w:val="0"/>
          <w:numId w:val="2"/>
        </w:numPr>
        <w:tabs>
          <w:tab w:val="clear" w:pos="1800"/>
          <w:tab w:val="left" w:pos="0"/>
          <w:tab w:val="left" w:pos="567"/>
          <w:tab w:val="left" w:pos="993"/>
          <w:tab w:val="left" w:pos="1418"/>
        </w:tabs>
        <w:ind w:left="0" w:firstLine="0"/>
        <w:jc w:val="both"/>
        <w:rPr>
          <w:sz w:val="28"/>
          <w:szCs w:val="28"/>
          <w:lang w:val="kk-KZ"/>
        </w:rPr>
      </w:pPr>
      <w:r>
        <w:rPr>
          <w:sz w:val="28"/>
          <w:szCs w:val="28"/>
          <w:lang w:val="kk-KZ"/>
        </w:rPr>
        <w:t>Өткізгіштіктің электрлік кедергісі оның геометриялық өлшемдеріне қалай тәуелді болады</w:t>
      </w:r>
      <w:r w:rsidRPr="00A6681B">
        <w:rPr>
          <w:sz w:val="28"/>
          <w:szCs w:val="28"/>
          <w:lang w:val="kk-KZ"/>
        </w:rPr>
        <w:t>?</w:t>
      </w:r>
    </w:p>
    <w:p w:rsidR="00D47059" w:rsidRPr="000C5450" w:rsidRDefault="00D47059" w:rsidP="00D47059">
      <w:pPr>
        <w:numPr>
          <w:ilvl w:val="0"/>
          <w:numId w:val="2"/>
        </w:numPr>
        <w:tabs>
          <w:tab w:val="clear" w:pos="1800"/>
          <w:tab w:val="left" w:pos="0"/>
          <w:tab w:val="left" w:pos="567"/>
          <w:tab w:val="left" w:pos="993"/>
          <w:tab w:val="left" w:pos="1418"/>
        </w:tabs>
        <w:ind w:left="0" w:firstLine="0"/>
        <w:jc w:val="both"/>
        <w:rPr>
          <w:sz w:val="28"/>
          <w:szCs w:val="28"/>
          <w:lang w:val="kk-KZ"/>
        </w:rPr>
      </w:pPr>
      <w:r>
        <w:rPr>
          <w:sz w:val="28"/>
          <w:szCs w:val="28"/>
          <w:lang w:val="kk-KZ"/>
        </w:rPr>
        <w:t xml:space="preserve">Өңдірістік ток тығыздығының шекті мәні </w:t>
      </w:r>
      <w:r w:rsidRPr="00A6681B">
        <w:rPr>
          <w:sz w:val="28"/>
          <w:szCs w:val="28"/>
          <w:lang w:val="kk-KZ"/>
        </w:rPr>
        <w:t>1,8 А/мм</w:t>
      </w:r>
      <w:r w:rsidRPr="00A6681B">
        <w:rPr>
          <w:sz w:val="28"/>
          <w:szCs w:val="28"/>
          <w:vertAlign w:val="superscript"/>
          <w:lang w:val="kk-KZ"/>
        </w:rPr>
        <w:t>2</w:t>
      </w:r>
      <w:r w:rsidRPr="00A6681B">
        <w:rPr>
          <w:sz w:val="28"/>
          <w:szCs w:val="28"/>
          <w:lang w:val="kk-KZ"/>
        </w:rPr>
        <w:t xml:space="preserve">. </w:t>
      </w:r>
      <w:r>
        <w:rPr>
          <w:sz w:val="28"/>
          <w:szCs w:val="28"/>
          <w:lang w:val="kk-KZ"/>
        </w:rPr>
        <w:t>Сіздің тәжірибелеріндегі ток тығыздығын анықтаңыз және шекті мәнімен салыстырыңыз</w:t>
      </w:r>
      <w:r w:rsidRPr="000C5450">
        <w:rPr>
          <w:sz w:val="28"/>
          <w:szCs w:val="28"/>
          <w:lang w:val="kk-KZ"/>
        </w:rPr>
        <w:t>.</w:t>
      </w:r>
    </w:p>
    <w:p w:rsidR="00D47059" w:rsidRPr="000C5450" w:rsidRDefault="00D47059" w:rsidP="00D47059">
      <w:pPr>
        <w:numPr>
          <w:ilvl w:val="0"/>
          <w:numId w:val="2"/>
        </w:numPr>
        <w:tabs>
          <w:tab w:val="clear" w:pos="1800"/>
          <w:tab w:val="left" w:pos="0"/>
          <w:tab w:val="left" w:pos="567"/>
          <w:tab w:val="left" w:pos="993"/>
          <w:tab w:val="left" w:pos="1418"/>
        </w:tabs>
        <w:ind w:left="0" w:firstLine="0"/>
        <w:jc w:val="both"/>
        <w:rPr>
          <w:sz w:val="28"/>
          <w:szCs w:val="28"/>
          <w:lang w:val="kk-KZ"/>
        </w:rPr>
      </w:pPr>
      <w:r>
        <w:rPr>
          <w:sz w:val="28"/>
          <w:szCs w:val="28"/>
          <w:lang w:val="kk-KZ"/>
        </w:rPr>
        <w:t>Сіздердің тәжірибелерінде, өткізгіш бойымен бөлініп шығатын жылулық қуатты анықтаңыз</w:t>
      </w:r>
      <w:r w:rsidRPr="000C5450">
        <w:rPr>
          <w:sz w:val="28"/>
          <w:szCs w:val="28"/>
          <w:lang w:val="kk-KZ"/>
        </w:rPr>
        <w:t>.</w:t>
      </w:r>
    </w:p>
    <w:p w:rsidR="00D47059" w:rsidRDefault="00D47059" w:rsidP="00D47059">
      <w:pPr>
        <w:widowControl w:val="0"/>
        <w:jc w:val="both"/>
        <w:rPr>
          <w:snapToGrid w:val="0"/>
          <w:sz w:val="28"/>
          <w:szCs w:val="28"/>
          <w:u w:val="single"/>
          <w:lang w:val="kk-KZ"/>
        </w:rPr>
      </w:pPr>
    </w:p>
    <w:p w:rsidR="006941FE" w:rsidRPr="00D47059" w:rsidRDefault="006941FE">
      <w:pPr>
        <w:rPr>
          <w:lang w:val="kk-KZ"/>
        </w:rPr>
      </w:pPr>
    </w:p>
    <w:sectPr w:rsidR="006941FE" w:rsidRPr="00D470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8A5CF7"/>
    <w:multiLevelType w:val="hybridMultilevel"/>
    <w:tmpl w:val="53288828"/>
    <w:lvl w:ilvl="0" w:tplc="FFFFFFFF">
      <w:start w:val="1"/>
      <w:numFmt w:val="decimal"/>
      <w:lvlText w:val="%1."/>
      <w:lvlJc w:val="left"/>
      <w:pPr>
        <w:tabs>
          <w:tab w:val="num" w:pos="1800"/>
        </w:tabs>
        <w:ind w:left="1800" w:hanging="1080"/>
      </w:pPr>
      <w:rPr>
        <w:rFonts w:ascii="Times New Roman" w:hAnsi="Times New Roman" w:cs="Times New Roman"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nsid w:val="7C1D43F0"/>
    <w:multiLevelType w:val="hybridMultilevel"/>
    <w:tmpl w:val="817A8D3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BCD"/>
    <w:rsid w:val="006941FE"/>
    <w:rsid w:val="00CA5BCD"/>
    <w:rsid w:val="00D470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705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47059"/>
    <w:pPr>
      <w:keepNext/>
      <w:widowControl w:val="0"/>
      <w:jc w:val="center"/>
      <w:outlineLvl w:val="0"/>
    </w:pPr>
    <w:rPr>
      <w:b/>
      <w:snapToGrid w:val="0"/>
      <w:sz w:val="28"/>
    </w:rPr>
  </w:style>
  <w:style w:type="paragraph" w:styleId="2">
    <w:name w:val="heading 2"/>
    <w:basedOn w:val="a"/>
    <w:next w:val="a"/>
    <w:link w:val="20"/>
    <w:qFormat/>
    <w:rsid w:val="00D47059"/>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7059"/>
    <w:rPr>
      <w:rFonts w:ascii="Times New Roman" w:eastAsia="Times New Roman" w:hAnsi="Times New Roman" w:cs="Times New Roman"/>
      <w:b/>
      <w:snapToGrid w:val="0"/>
      <w:sz w:val="28"/>
      <w:szCs w:val="24"/>
      <w:lang w:eastAsia="ru-RU"/>
    </w:rPr>
  </w:style>
  <w:style w:type="character" w:customStyle="1" w:styleId="20">
    <w:name w:val="Заголовок 2 Знак"/>
    <w:basedOn w:val="a0"/>
    <w:link w:val="2"/>
    <w:rsid w:val="00D47059"/>
    <w:rPr>
      <w:rFonts w:ascii="Arial" w:eastAsia="Times New Roman" w:hAnsi="Arial" w:cs="Arial"/>
      <w:b/>
      <w:bCs/>
      <w:i/>
      <w:iCs/>
      <w:sz w:val="28"/>
      <w:szCs w:val="28"/>
      <w:lang w:eastAsia="ru-RU"/>
    </w:rPr>
  </w:style>
  <w:style w:type="paragraph" w:styleId="a3">
    <w:name w:val="Title"/>
    <w:basedOn w:val="a"/>
    <w:link w:val="a4"/>
    <w:qFormat/>
    <w:rsid w:val="00D47059"/>
    <w:pPr>
      <w:widowControl w:val="0"/>
      <w:jc w:val="center"/>
    </w:pPr>
    <w:rPr>
      <w:rFonts w:ascii="Courier New" w:hAnsi="Courier New"/>
      <w:sz w:val="28"/>
    </w:rPr>
  </w:style>
  <w:style w:type="character" w:customStyle="1" w:styleId="a4">
    <w:name w:val="Название Знак"/>
    <w:basedOn w:val="a0"/>
    <w:link w:val="a3"/>
    <w:rsid w:val="00D47059"/>
    <w:rPr>
      <w:rFonts w:ascii="Courier New" w:eastAsia="Times New Roman" w:hAnsi="Courier New"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705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47059"/>
    <w:pPr>
      <w:keepNext/>
      <w:widowControl w:val="0"/>
      <w:jc w:val="center"/>
      <w:outlineLvl w:val="0"/>
    </w:pPr>
    <w:rPr>
      <w:b/>
      <w:snapToGrid w:val="0"/>
      <w:sz w:val="28"/>
    </w:rPr>
  </w:style>
  <w:style w:type="paragraph" w:styleId="2">
    <w:name w:val="heading 2"/>
    <w:basedOn w:val="a"/>
    <w:next w:val="a"/>
    <w:link w:val="20"/>
    <w:qFormat/>
    <w:rsid w:val="00D47059"/>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7059"/>
    <w:rPr>
      <w:rFonts w:ascii="Times New Roman" w:eastAsia="Times New Roman" w:hAnsi="Times New Roman" w:cs="Times New Roman"/>
      <w:b/>
      <w:snapToGrid w:val="0"/>
      <w:sz w:val="28"/>
      <w:szCs w:val="24"/>
      <w:lang w:eastAsia="ru-RU"/>
    </w:rPr>
  </w:style>
  <w:style w:type="character" w:customStyle="1" w:styleId="20">
    <w:name w:val="Заголовок 2 Знак"/>
    <w:basedOn w:val="a0"/>
    <w:link w:val="2"/>
    <w:rsid w:val="00D47059"/>
    <w:rPr>
      <w:rFonts w:ascii="Arial" w:eastAsia="Times New Roman" w:hAnsi="Arial" w:cs="Arial"/>
      <w:b/>
      <w:bCs/>
      <w:i/>
      <w:iCs/>
      <w:sz w:val="28"/>
      <w:szCs w:val="28"/>
      <w:lang w:eastAsia="ru-RU"/>
    </w:rPr>
  </w:style>
  <w:style w:type="paragraph" w:styleId="a3">
    <w:name w:val="Title"/>
    <w:basedOn w:val="a"/>
    <w:link w:val="a4"/>
    <w:qFormat/>
    <w:rsid w:val="00D47059"/>
    <w:pPr>
      <w:widowControl w:val="0"/>
      <w:jc w:val="center"/>
    </w:pPr>
    <w:rPr>
      <w:rFonts w:ascii="Courier New" w:hAnsi="Courier New"/>
      <w:sz w:val="28"/>
    </w:rPr>
  </w:style>
  <w:style w:type="character" w:customStyle="1" w:styleId="a4">
    <w:name w:val="Название Знак"/>
    <w:basedOn w:val="a0"/>
    <w:link w:val="a3"/>
    <w:rsid w:val="00D47059"/>
    <w:rPr>
      <w:rFonts w:ascii="Courier New" w:eastAsia="Times New Roman" w:hAnsi="Courier New"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1070</Words>
  <Characters>6102</Characters>
  <Application>Microsoft Office Word</Application>
  <DocSecurity>0</DocSecurity>
  <Lines>50</Lines>
  <Paragraphs>14</Paragraphs>
  <ScaleCrop>false</ScaleCrop>
  <Company/>
  <LinksUpToDate>false</LinksUpToDate>
  <CharactersWithSpaces>7158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2018-10-19T10:36:00Z</dcterms:created>
  <dcterms:modified xsi:type="dcterms:W3CDTF">2018-10-19T10:37:00Z</dcterms:modified>
</cp:coreProperties>
</file>